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181A" w14:textId="77777777" w:rsidR="00EC1F9A" w:rsidRPr="00EC1F9A" w:rsidRDefault="00EC1F9A" w:rsidP="00EC1F9A">
      <w:pPr>
        <w:spacing w:before="100" w:beforeAutospacing="1" w:after="100" w:afterAutospacing="1" w:line="360" w:lineRule="atLeast"/>
        <w:textAlignment w:val="baseline"/>
        <w:rPr>
          <w:rFonts w:ascii="Arial" w:eastAsia="Times New Roman" w:hAnsi="Arial" w:cs="Arial"/>
          <w:color w:val="000000" w:themeColor="text1"/>
          <w:spacing w:val="2"/>
        </w:rPr>
      </w:pPr>
      <w:r w:rsidRPr="00EC1F9A">
        <w:rPr>
          <w:rFonts w:ascii="Arial" w:eastAsia="Times New Roman" w:hAnsi="Arial" w:cs="Arial"/>
          <w:color w:val="000000" w:themeColor="text1"/>
          <w:spacing w:val="2"/>
        </w:rPr>
        <w:t>As is evident in the dynamic nature of the emergency management field, it is critical for emergency managers and personnel to equip themselves with the most up to date training and preparation possible. This assignment offers you the opportunity to forecast your own professional path and identify both short- and long-term goals to guide your own “preparedness” as an emergency management official. When complete, you will have a plan of action to guide your efforts to enhance your emergency management experience and skills, obtain promotion, and achieve your long-term career goals.</w:t>
      </w:r>
    </w:p>
    <w:p w14:paraId="7FBF78DB" w14:textId="77777777" w:rsidR="00EC1F9A" w:rsidRPr="00EC1F9A" w:rsidRDefault="00EC1F9A" w:rsidP="00EC1F9A">
      <w:pPr>
        <w:spacing w:before="100" w:beforeAutospacing="1" w:after="100" w:afterAutospacing="1" w:line="360" w:lineRule="atLeast"/>
        <w:textAlignment w:val="baseline"/>
        <w:rPr>
          <w:rFonts w:ascii="Arial" w:eastAsia="Times New Roman" w:hAnsi="Arial" w:cs="Arial"/>
          <w:color w:val="000000" w:themeColor="text1"/>
          <w:spacing w:val="2"/>
        </w:rPr>
      </w:pPr>
      <w:r w:rsidRPr="00EC1F9A">
        <w:rPr>
          <w:rFonts w:ascii="Arial" w:eastAsia="Times New Roman" w:hAnsi="Arial" w:cs="Arial"/>
          <w:color w:val="000000" w:themeColor="text1"/>
          <w:spacing w:val="2"/>
        </w:rPr>
        <w:t>Begin by considering your current professional status and your short- and long-term goals. Then, determine the professional skills and additional education you will need to achieve your career goals and ensure that you are prepared to meet the demands of your challenging field. Research training and other advancement opportunities available to you through your organization, the state, FEMA, or other agencies and professional associations.</w:t>
      </w:r>
    </w:p>
    <w:p w14:paraId="6F8C5A79" w14:textId="77777777" w:rsidR="00EC1F9A" w:rsidRPr="00EC1F9A" w:rsidRDefault="00EC1F9A" w:rsidP="00EC1F9A">
      <w:pPr>
        <w:spacing w:before="100" w:beforeAutospacing="1" w:after="100" w:afterAutospacing="1" w:line="360" w:lineRule="atLeast"/>
        <w:textAlignment w:val="baseline"/>
        <w:rPr>
          <w:rFonts w:ascii="Arial" w:eastAsia="Times New Roman" w:hAnsi="Arial" w:cs="Arial"/>
          <w:color w:val="000000" w:themeColor="text1"/>
          <w:spacing w:val="2"/>
        </w:rPr>
      </w:pPr>
      <w:r w:rsidRPr="00EC1F9A">
        <w:rPr>
          <w:rFonts w:ascii="Arial" w:eastAsia="Times New Roman" w:hAnsi="Arial" w:cs="Arial"/>
          <w:color w:val="000000" w:themeColor="text1"/>
          <w:spacing w:val="2"/>
        </w:rPr>
        <w:t>Create a visual representation (e.g., timeline, flow chart) of your professional development plan (250-500 words). The final product should represent a realistic approach to reaching your professional goals over the next 5 years.</w:t>
      </w:r>
    </w:p>
    <w:p w14:paraId="7677C9F7" w14:textId="77777777" w:rsidR="00EC1F9A" w:rsidRPr="00EC1F9A" w:rsidRDefault="00EC1F9A" w:rsidP="00EC1F9A">
      <w:pPr>
        <w:spacing w:before="100" w:beforeAutospacing="1" w:after="100" w:afterAutospacing="1" w:line="360" w:lineRule="atLeast"/>
        <w:textAlignment w:val="baseline"/>
        <w:rPr>
          <w:rFonts w:ascii="Arial" w:eastAsia="Times New Roman" w:hAnsi="Arial" w:cs="Arial"/>
          <w:color w:val="000000" w:themeColor="text1"/>
          <w:spacing w:val="2"/>
        </w:rPr>
      </w:pPr>
      <w:r w:rsidRPr="00EC1F9A">
        <w:rPr>
          <w:rFonts w:ascii="Arial" w:eastAsia="Times New Roman" w:hAnsi="Arial" w:cs="Arial"/>
          <w:color w:val="000000" w:themeColor="text1"/>
          <w:spacing w:val="2"/>
        </w:rPr>
        <w:t>Your visual representation should be accompanied by the following:</w:t>
      </w:r>
    </w:p>
    <w:p w14:paraId="6C8C0C3A" w14:textId="1CFCCF92" w:rsidR="00EC1F9A" w:rsidRDefault="00EC1F9A" w:rsidP="00EC1F9A">
      <w:pPr>
        <w:numPr>
          <w:ilvl w:val="0"/>
          <w:numId w:val="1"/>
        </w:numPr>
        <w:textAlignment w:val="baseline"/>
        <w:rPr>
          <w:rFonts w:ascii="Arial" w:eastAsia="Times New Roman" w:hAnsi="Arial" w:cs="Arial"/>
          <w:color w:val="000000" w:themeColor="text1"/>
          <w:spacing w:val="2"/>
        </w:rPr>
      </w:pPr>
      <w:r w:rsidRPr="00EC1F9A">
        <w:rPr>
          <w:rFonts w:ascii="Arial" w:eastAsia="Times New Roman" w:hAnsi="Arial" w:cs="Arial"/>
          <w:color w:val="000000" w:themeColor="text1"/>
          <w:spacing w:val="2"/>
        </w:rPr>
        <w:t>A vision statement for your career development over the next 5 years (Where do you see yourself in one year, 3 years, 5 years?)</w:t>
      </w:r>
    </w:p>
    <w:p w14:paraId="29B3DD05" w14:textId="77777777" w:rsidR="00EC1F9A" w:rsidRDefault="00EC1F9A" w:rsidP="00EC1F9A">
      <w:pPr>
        <w:ind w:left="720"/>
        <w:textAlignment w:val="baseline"/>
        <w:rPr>
          <w:rFonts w:ascii="Arial" w:eastAsia="Times New Roman" w:hAnsi="Arial" w:cs="Arial"/>
          <w:color w:val="000000" w:themeColor="text1"/>
          <w:spacing w:val="2"/>
        </w:rPr>
      </w:pPr>
    </w:p>
    <w:p w14:paraId="0039CA7E" w14:textId="6EE92B5F" w:rsidR="00EC1F9A" w:rsidRPr="00EC1B93" w:rsidRDefault="00EC1F9A" w:rsidP="00EC1F9A">
      <w:pPr>
        <w:pStyle w:val="ListParagraph"/>
        <w:numPr>
          <w:ilvl w:val="1"/>
          <w:numId w:val="1"/>
        </w:numPr>
        <w:textAlignment w:val="baseline"/>
        <w:rPr>
          <w:rFonts w:ascii="Arial" w:eastAsia="Times New Roman" w:hAnsi="Arial" w:cs="Arial"/>
          <w:color w:val="000000" w:themeColor="text1"/>
          <w:spacing w:val="2"/>
          <w:highlight w:val="yellow"/>
        </w:rPr>
      </w:pPr>
      <w:r w:rsidRPr="00EC1B93">
        <w:rPr>
          <w:rFonts w:ascii="Arial" w:eastAsia="Times New Roman" w:hAnsi="Arial" w:cs="Arial"/>
          <w:color w:val="000000" w:themeColor="text1"/>
          <w:spacing w:val="2"/>
          <w:highlight w:val="yellow"/>
        </w:rPr>
        <w:t xml:space="preserve">Completing a master’s degree in Applied Behavior Analysis </w:t>
      </w:r>
    </w:p>
    <w:p w14:paraId="2D226EAE" w14:textId="77777777" w:rsidR="00EC1F9A" w:rsidRPr="00EC1F9A" w:rsidRDefault="00EC1F9A" w:rsidP="00EC1F9A">
      <w:pPr>
        <w:pStyle w:val="ListParagraph"/>
        <w:ind w:left="1440"/>
        <w:textAlignment w:val="baseline"/>
        <w:rPr>
          <w:rFonts w:ascii="Arial" w:eastAsia="Times New Roman" w:hAnsi="Arial" w:cs="Arial"/>
          <w:color w:val="000000" w:themeColor="text1"/>
          <w:spacing w:val="2"/>
        </w:rPr>
      </w:pPr>
    </w:p>
    <w:p w14:paraId="49AD9C81" w14:textId="18B54C6F" w:rsidR="00EC1F9A" w:rsidRDefault="00EC1F9A" w:rsidP="00EC1F9A">
      <w:pPr>
        <w:numPr>
          <w:ilvl w:val="0"/>
          <w:numId w:val="1"/>
        </w:numPr>
        <w:textAlignment w:val="baseline"/>
        <w:rPr>
          <w:rFonts w:ascii="Arial" w:eastAsia="Times New Roman" w:hAnsi="Arial" w:cs="Arial"/>
          <w:color w:val="000000" w:themeColor="text1"/>
          <w:spacing w:val="2"/>
        </w:rPr>
      </w:pPr>
      <w:r w:rsidRPr="00EC1F9A">
        <w:rPr>
          <w:rFonts w:ascii="Arial" w:eastAsia="Times New Roman" w:hAnsi="Arial" w:cs="Arial"/>
          <w:color w:val="000000" w:themeColor="text1"/>
          <w:spacing w:val="2"/>
        </w:rPr>
        <w:t>A list of specific career objectives, which are feasibly obtainable within the 5-year plan</w:t>
      </w:r>
    </w:p>
    <w:p w14:paraId="7E41F698" w14:textId="439E0EDE" w:rsidR="00EC1F9A" w:rsidRDefault="00EC1F9A" w:rsidP="00EC1F9A">
      <w:pPr>
        <w:textAlignment w:val="baseline"/>
        <w:rPr>
          <w:rFonts w:ascii="Arial" w:eastAsia="Times New Roman" w:hAnsi="Arial" w:cs="Arial"/>
          <w:color w:val="000000" w:themeColor="text1"/>
          <w:spacing w:val="2"/>
        </w:rPr>
      </w:pPr>
    </w:p>
    <w:p w14:paraId="21AD38FC" w14:textId="6015871F" w:rsidR="00EC1F9A" w:rsidRDefault="00EC1F9A" w:rsidP="00EC1F9A">
      <w:pPr>
        <w:pStyle w:val="ListParagraph"/>
        <w:numPr>
          <w:ilvl w:val="1"/>
          <w:numId w:val="1"/>
        </w:numPr>
        <w:textAlignment w:val="baseline"/>
        <w:rPr>
          <w:rFonts w:ascii="Arial" w:eastAsia="Times New Roman" w:hAnsi="Arial" w:cs="Arial"/>
          <w:color w:val="000000" w:themeColor="text1"/>
          <w:spacing w:val="2"/>
        </w:rPr>
      </w:pPr>
      <w:r>
        <w:rPr>
          <w:rFonts w:ascii="Arial" w:eastAsia="Times New Roman" w:hAnsi="Arial" w:cs="Arial"/>
          <w:color w:val="000000" w:themeColor="text1"/>
          <w:spacing w:val="2"/>
        </w:rPr>
        <w:t xml:space="preserve">Promote to lieutenant within my police department </w:t>
      </w:r>
    </w:p>
    <w:p w14:paraId="01F47727" w14:textId="1D4ACD5E" w:rsidR="00E41511" w:rsidRPr="00E41511" w:rsidRDefault="00EC1F9A" w:rsidP="00E41511">
      <w:pPr>
        <w:pStyle w:val="ListParagraph"/>
        <w:numPr>
          <w:ilvl w:val="1"/>
          <w:numId w:val="1"/>
        </w:numPr>
        <w:textAlignment w:val="baseline"/>
        <w:rPr>
          <w:rFonts w:ascii="Arial" w:eastAsia="Times New Roman" w:hAnsi="Arial" w:cs="Arial"/>
          <w:color w:val="000000" w:themeColor="text1"/>
          <w:spacing w:val="2"/>
        </w:rPr>
      </w:pPr>
      <w:r>
        <w:rPr>
          <w:rFonts w:ascii="Arial" w:eastAsia="Times New Roman" w:hAnsi="Arial" w:cs="Arial"/>
          <w:color w:val="000000" w:themeColor="text1"/>
          <w:spacing w:val="2"/>
        </w:rPr>
        <w:t xml:space="preserve">Teach </w:t>
      </w:r>
      <w:r w:rsidR="00E41511">
        <w:rPr>
          <w:rFonts w:ascii="Arial" w:eastAsia="Times New Roman" w:hAnsi="Arial" w:cs="Arial"/>
          <w:color w:val="000000" w:themeColor="text1"/>
          <w:spacing w:val="2"/>
        </w:rPr>
        <w:t>fellow officers the importance of Behavior Analysis</w:t>
      </w:r>
    </w:p>
    <w:p w14:paraId="4F03CE7E" w14:textId="77777777" w:rsidR="00EC1F9A" w:rsidRPr="00EC1F9A" w:rsidRDefault="00EC1F9A" w:rsidP="00EC1F9A">
      <w:pPr>
        <w:pStyle w:val="ListParagraph"/>
        <w:ind w:left="1440"/>
        <w:textAlignment w:val="baseline"/>
        <w:rPr>
          <w:rFonts w:ascii="Arial" w:eastAsia="Times New Roman" w:hAnsi="Arial" w:cs="Arial"/>
          <w:color w:val="000000" w:themeColor="text1"/>
          <w:spacing w:val="2"/>
        </w:rPr>
      </w:pPr>
    </w:p>
    <w:p w14:paraId="3BCE16A9" w14:textId="59B552BC" w:rsidR="00EC1F9A" w:rsidRDefault="00EC1F9A" w:rsidP="00EC1F9A">
      <w:pPr>
        <w:numPr>
          <w:ilvl w:val="0"/>
          <w:numId w:val="1"/>
        </w:numPr>
        <w:textAlignment w:val="baseline"/>
        <w:rPr>
          <w:rFonts w:ascii="Arial" w:eastAsia="Times New Roman" w:hAnsi="Arial" w:cs="Arial"/>
          <w:color w:val="000000" w:themeColor="text1"/>
          <w:spacing w:val="2"/>
        </w:rPr>
      </w:pPr>
      <w:r w:rsidRPr="00EC1F9A">
        <w:rPr>
          <w:rFonts w:ascii="Arial" w:eastAsia="Times New Roman" w:hAnsi="Arial" w:cs="Arial"/>
          <w:color w:val="000000" w:themeColor="text1"/>
          <w:spacing w:val="2"/>
        </w:rPr>
        <w:t>A list of key people and description of experiences necessary to help you reach your objectives</w:t>
      </w:r>
    </w:p>
    <w:p w14:paraId="1C33C9FF" w14:textId="09D8EAFF" w:rsidR="00E41511" w:rsidRDefault="00E41511" w:rsidP="00E41511">
      <w:pPr>
        <w:textAlignment w:val="baseline"/>
        <w:rPr>
          <w:rFonts w:ascii="Arial" w:eastAsia="Times New Roman" w:hAnsi="Arial" w:cs="Arial"/>
          <w:color w:val="000000" w:themeColor="text1"/>
          <w:spacing w:val="2"/>
        </w:rPr>
      </w:pPr>
    </w:p>
    <w:p w14:paraId="61BBE451" w14:textId="70C3B437" w:rsidR="00E41511" w:rsidRPr="00EC1B93" w:rsidRDefault="00E41511" w:rsidP="00E41511">
      <w:pPr>
        <w:pStyle w:val="ListParagraph"/>
        <w:numPr>
          <w:ilvl w:val="1"/>
          <w:numId w:val="1"/>
        </w:numPr>
        <w:textAlignment w:val="baseline"/>
        <w:rPr>
          <w:rFonts w:ascii="Arial" w:eastAsia="Times New Roman" w:hAnsi="Arial" w:cs="Arial"/>
          <w:color w:val="000000" w:themeColor="text1"/>
          <w:spacing w:val="2"/>
          <w:highlight w:val="yellow"/>
        </w:rPr>
      </w:pPr>
      <w:r w:rsidRPr="00EC1B93">
        <w:rPr>
          <w:rFonts w:ascii="Arial" w:eastAsia="Times New Roman" w:hAnsi="Arial" w:cs="Arial"/>
          <w:color w:val="000000" w:themeColor="text1"/>
          <w:spacing w:val="2"/>
          <w:highlight w:val="yellow"/>
        </w:rPr>
        <w:t xml:space="preserve">Key person Michelle </w:t>
      </w:r>
      <w:proofErr w:type="spellStart"/>
      <w:r w:rsidRPr="00EC1B93">
        <w:rPr>
          <w:rFonts w:ascii="Arial" w:eastAsia="Times New Roman" w:hAnsi="Arial" w:cs="Arial"/>
          <w:color w:val="000000" w:themeColor="text1"/>
          <w:spacing w:val="2"/>
          <w:highlight w:val="yellow"/>
        </w:rPr>
        <w:t>Magaña</w:t>
      </w:r>
      <w:proofErr w:type="spellEnd"/>
      <w:r w:rsidR="00EC1B93">
        <w:rPr>
          <w:rFonts w:ascii="Arial" w:eastAsia="Times New Roman" w:hAnsi="Arial" w:cs="Arial"/>
          <w:color w:val="000000" w:themeColor="text1"/>
          <w:spacing w:val="2"/>
          <w:highlight w:val="yellow"/>
        </w:rPr>
        <w:t xml:space="preserve"> </w:t>
      </w:r>
    </w:p>
    <w:p w14:paraId="06351FE5" w14:textId="65B88133" w:rsidR="00E41511" w:rsidRDefault="00E41511" w:rsidP="00E41511">
      <w:pPr>
        <w:pStyle w:val="ListParagraph"/>
        <w:numPr>
          <w:ilvl w:val="1"/>
          <w:numId w:val="1"/>
        </w:numPr>
        <w:textAlignment w:val="baseline"/>
        <w:rPr>
          <w:rFonts w:ascii="Arial" w:eastAsia="Times New Roman" w:hAnsi="Arial" w:cs="Arial"/>
          <w:color w:val="000000" w:themeColor="text1"/>
          <w:spacing w:val="2"/>
        </w:rPr>
      </w:pPr>
      <w:r w:rsidRPr="00EC1B93">
        <w:rPr>
          <w:rFonts w:ascii="Arial" w:eastAsia="Times New Roman" w:hAnsi="Arial" w:cs="Arial"/>
          <w:color w:val="000000" w:themeColor="text1"/>
          <w:spacing w:val="2"/>
          <w:highlight w:val="yellow"/>
        </w:rPr>
        <w:t>Experiences: Dealing with calls for service as a patrol office and meeting individuals experiencing mental health issues. Not knowing how to appropriately help them</w:t>
      </w:r>
      <w:r>
        <w:rPr>
          <w:rFonts w:ascii="Arial" w:eastAsia="Times New Roman" w:hAnsi="Arial" w:cs="Arial"/>
          <w:color w:val="000000" w:themeColor="text1"/>
          <w:spacing w:val="2"/>
        </w:rPr>
        <w:t xml:space="preserve">. </w:t>
      </w:r>
    </w:p>
    <w:p w14:paraId="72417630" w14:textId="77777777" w:rsidR="00E41511" w:rsidRPr="00E41511" w:rsidRDefault="00E41511" w:rsidP="00E41511">
      <w:pPr>
        <w:pStyle w:val="ListParagraph"/>
        <w:ind w:left="1440"/>
        <w:textAlignment w:val="baseline"/>
        <w:rPr>
          <w:rFonts w:ascii="Arial" w:eastAsia="Times New Roman" w:hAnsi="Arial" w:cs="Arial"/>
          <w:color w:val="000000" w:themeColor="text1"/>
          <w:spacing w:val="2"/>
        </w:rPr>
      </w:pPr>
    </w:p>
    <w:p w14:paraId="6C4832F3" w14:textId="54600885" w:rsidR="00EC1F9A" w:rsidRDefault="00EC1F9A" w:rsidP="00EC1F9A">
      <w:pPr>
        <w:numPr>
          <w:ilvl w:val="0"/>
          <w:numId w:val="1"/>
        </w:numPr>
        <w:textAlignment w:val="baseline"/>
        <w:rPr>
          <w:rFonts w:ascii="Arial" w:eastAsia="Times New Roman" w:hAnsi="Arial" w:cs="Arial"/>
          <w:color w:val="000000" w:themeColor="text1"/>
          <w:spacing w:val="2"/>
        </w:rPr>
      </w:pPr>
      <w:r w:rsidRPr="00EC1F9A">
        <w:rPr>
          <w:rFonts w:ascii="Arial" w:eastAsia="Times New Roman" w:hAnsi="Arial" w:cs="Arial"/>
          <w:color w:val="000000" w:themeColor="text1"/>
          <w:spacing w:val="2"/>
        </w:rPr>
        <w:lastRenderedPageBreak/>
        <w:t>A list of educational/training opportunities necessary to achieve your objectives</w:t>
      </w:r>
    </w:p>
    <w:p w14:paraId="0333C48A" w14:textId="74079D06" w:rsidR="00E41511" w:rsidRDefault="00E41511" w:rsidP="00E41511">
      <w:pPr>
        <w:textAlignment w:val="baseline"/>
        <w:rPr>
          <w:rFonts w:ascii="Arial" w:eastAsia="Times New Roman" w:hAnsi="Arial" w:cs="Arial"/>
          <w:color w:val="000000" w:themeColor="text1"/>
          <w:spacing w:val="2"/>
        </w:rPr>
      </w:pPr>
    </w:p>
    <w:p w14:paraId="631FE68A" w14:textId="288A677A" w:rsidR="00E41511" w:rsidRPr="00EC1B93" w:rsidRDefault="00E41511" w:rsidP="00E41511">
      <w:pPr>
        <w:pStyle w:val="ListParagraph"/>
        <w:numPr>
          <w:ilvl w:val="1"/>
          <w:numId w:val="1"/>
        </w:numPr>
        <w:textAlignment w:val="baseline"/>
        <w:rPr>
          <w:rFonts w:ascii="Arial" w:eastAsia="Times New Roman" w:hAnsi="Arial" w:cs="Arial"/>
          <w:color w:val="000000" w:themeColor="text1"/>
          <w:spacing w:val="2"/>
          <w:highlight w:val="yellow"/>
        </w:rPr>
      </w:pPr>
      <w:r w:rsidRPr="00EC1B93">
        <w:rPr>
          <w:rFonts w:ascii="Arial" w:eastAsia="Times New Roman" w:hAnsi="Arial" w:cs="Arial"/>
          <w:color w:val="000000" w:themeColor="text1"/>
          <w:spacing w:val="2"/>
          <w:highlight w:val="yellow"/>
        </w:rPr>
        <w:t xml:space="preserve">Complete BS </w:t>
      </w:r>
    </w:p>
    <w:p w14:paraId="60B07CE6" w14:textId="7838715F" w:rsidR="00E41511" w:rsidRPr="00EC1B93" w:rsidRDefault="00E41511" w:rsidP="00E41511">
      <w:pPr>
        <w:pStyle w:val="ListParagraph"/>
        <w:numPr>
          <w:ilvl w:val="1"/>
          <w:numId w:val="1"/>
        </w:numPr>
        <w:textAlignment w:val="baseline"/>
        <w:rPr>
          <w:rFonts w:ascii="Arial" w:eastAsia="Times New Roman" w:hAnsi="Arial" w:cs="Arial"/>
          <w:color w:val="000000" w:themeColor="text1"/>
          <w:spacing w:val="2"/>
          <w:highlight w:val="yellow"/>
        </w:rPr>
      </w:pPr>
      <w:r w:rsidRPr="00EC1B93">
        <w:rPr>
          <w:rFonts w:ascii="Arial" w:eastAsia="Times New Roman" w:hAnsi="Arial" w:cs="Arial"/>
          <w:color w:val="000000" w:themeColor="text1"/>
          <w:spacing w:val="2"/>
          <w:highlight w:val="yellow"/>
        </w:rPr>
        <w:t xml:space="preserve">Continue to achieve short term promotional goals </w:t>
      </w:r>
    </w:p>
    <w:p w14:paraId="28623A5B" w14:textId="77777777" w:rsidR="00E41511" w:rsidRPr="00E41511" w:rsidRDefault="00E41511" w:rsidP="00E41511">
      <w:pPr>
        <w:pStyle w:val="ListParagraph"/>
        <w:textAlignment w:val="baseline"/>
        <w:rPr>
          <w:rFonts w:ascii="Arial" w:eastAsia="Times New Roman" w:hAnsi="Arial" w:cs="Arial"/>
          <w:color w:val="000000" w:themeColor="text1"/>
          <w:spacing w:val="2"/>
        </w:rPr>
      </w:pPr>
    </w:p>
    <w:p w14:paraId="28D78126" w14:textId="5B657DD0" w:rsidR="00EC1F9A" w:rsidRDefault="00EC1F9A" w:rsidP="00EC1F9A">
      <w:pPr>
        <w:numPr>
          <w:ilvl w:val="0"/>
          <w:numId w:val="1"/>
        </w:numPr>
        <w:textAlignment w:val="baseline"/>
        <w:rPr>
          <w:rFonts w:ascii="Arial" w:eastAsia="Times New Roman" w:hAnsi="Arial" w:cs="Arial"/>
          <w:color w:val="000000" w:themeColor="text1"/>
          <w:spacing w:val="2"/>
        </w:rPr>
      </w:pPr>
      <w:r w:rsidRPr="00EC1F9A">
        <w:rPr>
          <w:rFonts w:ascii="Arial" w:eastAsia="Times New Roman" w:hAnsi="Arial" w:cs="Arial"/>
          <w:color w:val="000000" w:themeColor="text1"/>
          <w:spacing w:val="2"/>
        </w:rPr>
        <w:t>A timeline for accomplishing major milestones</w:t>
      </w:r>
    </w:p>
    <w:p w14:paraId="5F987CB6" w14:textId="77F53E63" w:rsidR="00E41511" w:rsidRDefault="00E41511" w:rsidP="00E41511">
      <w:pPr>
        <w:textAlignment w:val="baseline"/>
        <w:rPr>
          <w:rFonts w:ascii="Arial" w:eastAsia="Times New Roman" w:hAnsi="Arial" w:cs="Arial"/>
          <w:color w:val="000000" w:themeColor="text1"/>
          <w:spacing w:val="2"/>
        </w:rPr>
      </w:pPr>
    </w:p>
    <w:p w14:paraId="166747DD" w14:textId="3564A6B2" w:rsidR="00E41511" w:rsidRPr="00EC1B93" w:rsidRDefault="00E41511" w:rsidP="00E41511">
      <w:pPr>
        <w:pStyle w:val="ListParagraph"/>
        <w:numPr>
          <w:ilvl w:val="1"/>
          <w:numId w:val="1"/>
        </w:numPr>
        <w:textAlignment w:val="baseline"/>
        <w:rPr>
          <w:rFonts w:ascii="Arial" w:eastAsia="Times New Roman" w:hAnsi="Arial" w:cs="Arial"/>
          <w:color w:val="000000" w:themeColor="text1"/>
          <w:spacing w:val="2"/>
          <w:highlight w:val="yellow"/>
        </w:rPr>
      </w:pPr>
      <w:r w:rsidRPr="00EC1B93">
        <w:rPr>
          <w:rFonts w:ascii="Arial" w:eastAsia="Times New Roman" w:hAnsi="Arial" w:cs="Arial"/>
          <w:color w:val="000000" w:themeColor="text1"/>
          <w:spacing w:val="2"/>
          <w:highlight w:val="yellow"/>
        </w:rPr>
        <w:t>Complete BS by Spring 2023</w:t>
      </w:r>
    </w:p>
    <w:p w14:paraId="715BBF85" w14:textId="6E377232" w:rsidR="00E41511" w:rsidRPr="00EC1B93" w:rsidRDefault="00E41511" w:rsidP="00E41511">
      <w:pPr>
        <w:pStyle w:val="ListParagraph"/>
        <w:numPr>
          <w:ilvl w:val="1"/>
          <w:numId w:val="1"/>
        </w:numPr>
        <w:textAlignment w:val="baseline"/>
        <w:rPr>
          <w:rFonts w:ascii="Arial" w:eastAsia="Times New Roman" w:hAnsi="Arial" w:cs="Arial"/>
          <w:color w:val="000000" w:themeColor="text1"/>
          <w:spacing w:val="2"/>
          <w:highlight w:val="yellow"/>
        </w:rPr>
      </w:pPr>
      <w:r w:rsidRPr="00EC1B93">
        <w:rPr>
          <w:rFonts w:ascii="Arial" w:eastAsia="Times New Roman" w:hAnsi="Arial" w:cs="Arial"/>
          <w:color w:val="000000" w:themeColor="text1"/>
          <w:spacing w:val="2"/>
          <w:highlight w:val="yellow"/>
        </w:rPr>
        <w:t>Enroll in master’s program by fall of 2023</w:t>
      </w:r>
    </w:p>
    <w:p w14:paraId="6024E1C5" w14:textId="0A01413E" w:rsidR="00A27C97" w:rsidRPr="00EC1B93" w:rsidRDefault="00A27C97" w:rsidP="00E41511">
      <w:pPr>
        <w:pStyle w:val="ListParagraph"/>
        <w:numPr>
          <w:ilvl w:val="1"/>
          <w:numId w:val="1"/>
        </w:numPr>
        <w:textAlignment w:val="baseline"/>
        <w:rPr>
          <w:rFonts w:ascii="Arial" w:eastAsia="Times New Roman" w:hAnsi="Arial" w:cs="Arial"/>
          <w:color w:val="000000" w:themeColor="text1"/>
          <w:spacing w:val="2"/>
          <w:highlight w:val="yellow"/>
        </w:rPr>
      </w:pPr>
      <w:r w:rsidRPr="00EC1B93">
        <w:rPr>
          <w:rFonts w:ascii="Arial" w:eastAsia="Times New Roman" w:hAnsi="Arial" w:cs="Arial"/>
          <w:color w:val="000000" w:themeColor="text1"/>
          <w:spacing w:val="2"/>
          <w:highlight w:val="yellow"/>
        </w:rPr>
        <w:t>Complete program by 2025/2026</w:t>
      </w:r>
    </w:p>
    <w:p w14:paraId="6E8265CB" w14:textId="77777777" w:rsidR="00EC1F9A" w:rsidRPr="00EC1F9A" w:rsidRDefault="00EC1F9A" w:rsidP="00EC1F9A">
      <w:pPr>
        <w:spacing w:before="100" w:beforeAutospacing="1" w:after="100" w:afterAutospacing="1" w:line="360" w:lineRule="atLeast"/>
        <w:textAlignment w:val="baseline"/>
        <w:rPr>
          <w:rFonts w:ascii="Arial" w:eastAsia="Times New Roman" w:hAnsi="Arial" w:cs="Arial"/>
          <w:color w:val="000000" w:themeColor="text1"/>
          <w:spacing w:val="2"/>
        </w:rPr>
      </w:pPr>
      <w:r w:rsidRPr="00EC1F9A">
        <w:rPr>
          <w:rFonts w:ascii="Arial" w:eastAsia="Times New Roman" w:hAnsi="Arial" w:cs="Arial"/>
          <w:color w:val="000000" w:themeColor="text1"/>
          <w:spacing w:val="2"/>
        </w:rPr>
        <w:t xml:space="preserve">Commit to regularly updating your professional development plan as </w:t>
      </w:r>
      <w:proofErr w:type="gramStart"/>
      <w:r w:rsidRPr="00EC1F9A">
        <w:rPr>
          <w:rFonts w:ascii="Arial" w:eastAsia="Times New Roman" w:hAnsi="Arial" w:cs="Arial"/>
          <w:color w:val="000000" w:themeColor="text1"/>
          <w:spacing w:val="2"/>
        </w:rPr>
        <w:t>you</w:t>
      </w:r>
      <w:proofErr w:type="gramEnd"/>
      <w:r w:rsidRPr="00EC1F9A">
        <w:rPr>
          <w:rFonts w:ascii="Arial" w:eastAsia="Times New Roman" w:hAnsi="Arial" w:cs="Arial"/>
          <w:color w:val="000000" w:themeColor="text1"/>
          <w:spacing w:val="2"/>
        </w:rPr>
        <w:t xml:space="preserve"> complete courses and training in the EMM program. Consider adding goals as you progress to make sure the primary objective of staying current in the field is at the forefront of your career plans. Keep track of your accomplishments in an updated resume so you will have a well-developed representation of your preparation upon the completion of your program.</w:t>
      </w:r>
    </w:p>
    <w:p w14:paraId="1B881888" w14:textId="77777777" w:rsidR="00EC1F9A" w:rsidRPr="00EC1F9A" w:rsidRDefault="00EC1F9A" w:rsidP="00EC1F9A">
      <w:pPr>
        <w:spacing w:before="100" w:beforeAutospacing="1" w:after="100" w:afterAutospacing="1" w:line="360" w:lineRule="atLeast"/>
        <w:textAlignment w:val="baseline"/>
        <w:rPr>
          <w:rFonts w:ascii="Arial" w:eastAsia="Times New Roman" w:hAnsi="Arial" w:cs="Arial"/>
          <w:color w:val="000000" w:themeColor="text1"/>
          <w:spacing w:val="2"/>
        </w:rPr>
      </w:pPr>
      <w:r w:rsidRPr="00EC1F9A">
        <w:rPr>
          <w:rFonts w:ascii="Arial" w:eastAsia="Times New Roman" w:hAnsi="Arial" w:cs="Arial"/>
          <w:color w:val="000000" w:themeColor="text1"/>
          <w:spacing w:val="2"/>
        </w:rPr>
        <w:t>APA style is not required, but solid academic writing is expected.</w:t>
      </w:r>
    </w:p>
    <w:p w14:paraId="4F21CF94" w14:textId="77777777" w:rsidR="00EC1F9A" w:rsidRPr="00EC1F9A" w:rsidRDefault="00EC1F9A" w:rsidP="00EC1F9A">
      <w:pPr>
        <w:spacing w:before="100" w:beforeAutospacing="1" w:after="100" w:afterAutospacing="1" w:line="360" w:lineRule="atLeast"/>
        <w:textAlignment w:val="baseline"/>
        <w:rPr>
          <w:rFonts w:ascii="Arial" w:eastAsia="Times New Roman" w:hAnsi="Arial" w:cs="Arial"/>
          <w:color w:val="000000" w:themeColor="text1"/>
          <w:spacing w:val="2"/>
        </w:rPr>
      </w:pPr>
      <w:r w:rsidRPr="00EC1F9A">
        <w:rPr>
          <w:rFonts w:ascii="Arial" w:eastAsia="Times New Roman" w:hAnsi="Arial" w:cs="Arial"/>
          <w:color w:val="000000" w:themeColor="text1"/>
          <w:spacing w:val="2"/>
        </w:rPr>
        <w:t>This assignment uses a scoring guide. Please review the "Professional Development Plan" scoring guide prior to beginning the assignment to become familiar with the expectations for successful completion.</w:t>
      </w:r>
    </w:p>
    <w:p w14:paraId="19AC59D7" w14:textId="77777777" w:rsidR="00091D44" w:rsidRPr="00EC1F9A" w:rsidRDefault="00091D44">
      <w:pPr>
        <w:rPr>
          <w:rFonts w:ascii="Arial" w:hAnsi="Arial" w:cs="Arial"/>
          <w:color w:val="000000" w:themeColor="text1"/>
          <w:sz w:val="36"/>
          <w:szCs w:val="36"/>
        </w:rPr>
      </w:pPr>
    </w:p>
    <w:sectPr w:rsidR="00091D44" w:rsidRPr="00EC1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4432F"/>
    <w:multiLevelType w:val="multilevel"/>
    <w:tmpl w:val="2F4497EE"/>
    <w:lvl w:ilvl="0">
      <w:start w:val="1"/>
      <w:numFmt w:val="decimal"/>
      <w:lvlText w:val="%1."/>
      <w:lvlJc w:val="left"/>
      <w:pPr>
        <w:tabs>
          <w:tab w:val="num" w:pos="720"/>
        </w:tabs>
        <w:ind w:left="720" w:hanging="360"/>
      </w:pPr>
    </w:lvl>
    <w:lvl w:ilvl="1">
      <w:start w:val="24"/>
      <w:numFmt w:val="bullet"/>
      <w:lvlText w:val="-"/>
      <w:lvlJc w:val="left"/>
      <w:pPr>
        <w:ind w:left="1440" w:hanging="360"/>
      </w:pPr>
      <w:rPr>
        <w:rFonts w:ascii="Arial" w:eastAsia="Times New Roman" w:hAnsi="Arial" w:cs="Aria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96208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9A"/>
    <w:rsid w:val="00091D44"/>
    <w:rsid w:val="004B4E31"/>
    <w:rsid w:val="00985D5E"/>
    <w:rsid w:val="00A27C97"/>
    <w:rsid w:val="00E41511"/>
    <w:rsid w:val="00EC1B93"/>
    <w:rsid w:val="00EC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226A1"/>
  <w15:chartTrackingRefBased/>
  <w15:docId w15:val="{14B371F8-371A-B84A-9E50-B1A4CA60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F9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C1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Ortega</dc:creator>
  <cp:keywords/>
  <dc:description/>
  <cp:lastModifiedBy>Jose Ortega</cp:lastModifiedBy>
  <cp:revision>2</cp:revision>
  <dcterms:created xsi:type="dcterms:W3CDTF">2022-04-23T14:04:00Z</dcterms:created>
  <dcterms:modified xsi:type="dcterms:W3CDTF">2022-04-23T14:17:00Z</dcterms:modified>
</cp:coreProperties>
</file>