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97D4" w14:textId="5A03EE36" w:rsidR="00124EE2" w:rsidRPr="00CB59DB" w:rsidRDefault="00CD1583" w:rsidP="00EE3874">
      <w:pPr>
        <w:jc w:val="center"/>
        <w:rPr>
          <w:b/>
          <w:bCs/>
        </w:rPr>
      </w:pPr>
      <w:r>
        <w:rPr>
          <w:b/>
          <w:bCs/>
        </w:rPr>
        <w:t>Exercise0</w:t>
      </w:r>
      <w:r w:rsidR="00A056B8">
        <w:rPr>
          <w:b/>
          <w:bCs/>
        </w:rPr>
        <w:t>8</w:t>
      </w:r>
      <w:r>
        <w:rPr>
          <w:b/>
          <w:bCs/>
        </w:rPr>
        <w:t xml:space="preserve">:  </w:t>
      </w:r>
      <w:r w:rsidR="0076096F">
        <w:rPr>
          <w:b/>
          <w:bCs/>
        </w:rPr>
        <w:t xml:space="preserve">Foucault </w:t>
      </w:r>
      <w:r>
        <w:rPr>
          <w:b/>
          <w:bCs/>
        </w:rPr>
        <w:t>Analysis #</w:t>
      </w:r>
      <w:r w:rsidR="0076096F">
        <w:rPr>
          <w:b/>
          <w:bCs/>
        </w:rPr>
        <w:t>1</w:t>
      </w:r>
    </w:p>
    <w:p w14:paraId="0C8931EE" w14:textId="4864236C" w:rsidR="00CB59DB" w:rsidRPr="00CB59DB" w:rsidRDefault="00CB59DB" w:rsidP="00EE3874">
      <w:pPr>
        <w:jc w:val="center"/>
        <w:rPr>
          <w:b/>
          <w:bCs/>
        </w:rPr>
      </w:pPr>
      <w:r w:rsidRPr="00CB59DB">
        <w:rPr>
          <w:b/>
          <w:bCs/>
        </w:rPr>
        <w:t>(10 Points)</w:t>
      </w:r>
    </w:p>
    <w:p w14:paraId="1E6BD057" w14:textId="4C8EC0C0" w:rsidR="00DB1CC9" w:rsidRDefault="00601F9C" w:rsidP="00601F9C">
      <w:r>
        <w:t xml:space="preserve">1. </w:t>
      </w:r>
      <w:r w:rsidR="00C85B60">
        <w:t xml:space="preserve">[2 points] </w:t>
      </w:r>
      <w:r w:rsidR="00DB1CC9" w:rsidRPr="00DB1CC9">
        <w:t>Is Jeremy Bentham the prophet of the modern age?  How do you respond to Foucault’s suggestion that the doctor, the psychiatrist, the social worker and the teacher are engaged in a continual process of surveillance and examination that helps to impose the carceral state?</w:t>
      </w:r>
    </w:p>
    <w:p w14:paraId="71ADC4CA" w14:textId="4B524E24" w:rsidR="00DB1CC9" w:rsidRDefault="00DB1CC9" w:rsidP="00601F9C"/>
    <w:p w14:paraId="2F8CA554" w14:textId="02BEC8E6" w:rsidR="00DB1CC9" w:rsidRDefault="00DB1CC9" w:rsidP="00601F9C">
      <w:r>
        <w:t xml:space="preserve">2. </w:t>
      </w:r>
      <w:r w:rsidR="00C85B60">
        <w:t xml:space="preserve">[8 points] </w:t>
      </w:r>
      <w:r w:rsidR="00A974A1">
        <w:t>Foucault’s text begins with an account of a system enacted in the seventeenth century to control the spread of the plague.  After describing this system of surveillance, he compares it to the “rituals of exclusion” used to control lepers.  He says, “The exile of the leper and the arrest of the plague do not bring with them the same political dream.”  At many points he sets up similar pairings, all in an attempt to understand the relations of power and knowledge in modern public life.</w:t>
      </w:r>
    </w:p>
    <w:p w14:paraId="7A688855" w14:textId="6BBEDEDF" w:rsidR="00A974A1" w:rsidRDefault="00C85B60" w:rsidP="00601F9C">
      <w:r>
        <w:t>As you reread, mark the various points at which Foucault works out the differences between a priori and the current “political dream” of order.  What techniques or instruments belong to each?  What moments in history are defined by each? How and where are they visible in public life?  How did this new surveillance system of the plague mark a shift in the way power functioned in society?</w:t>
      </w:r>
    </w:p>
    <w:p w14:paraId="6CC71FE2" w14:textId="6C2DC385" w:rsidR="00A974A1" w:rsidRDefault="00A974A1" w:rsidP="00601F9C"/>
    <w:p w14:paraId="32B2A65A" w14:textId="1F7BE42D" w:rsidR="00C85B60" w:rsidRDefault="00C85B60" w:rsidP="00601F9C">
      <w:r>
        <w:t>Optional:  Note, the following table can be revised</w:t>
      </w:r>
      <w:r w:rsidR="004564D6">
        <w:t>,</w:t>
      </w:r>
      <w:r>
        <w:t xml:space="preserve"> and used to organize </w:t>
      </w:r>
      <w:r w:rsidR="00D82C23">
        <w:t xml:space="preserve">and record </w:t>
      </w:r>
      <w:r>
        <w:t xml:space="preserve">your </w:t>
      </w:r>
      <w:r w:rsidR="00D82C23">
        <w:t xml:space="preserve">comparative </w:t>
      </w:r>
      <w:r>
        <w:t>findings</w:t>
      </w:r>
      <w:r w:rsidR="00AA0BAF">
        <w:t xml:space="preserve"> as you prepare your </w:t>
      </w:r>
      <w:r w:rsidR="004564D6">
        <w:t xml:space="preserve">narrative </w:t>
      </w:r>
      <w:r w:rsidR="00AA0BAF">
        <w:t>responses to the questions above.</w:t>
      </w:r>
      <w:r w:rsidR="008637D1">
        <w:t xml:space="preserve">  </w:t>
      </w:r>
      <w:r w:rsidR="00AC11F7">
        <w:t>The worksheet should not be treated as substitute for your narrative responses to the questions above.</w:t>
      </w:r>
    </w:p>
    <w:tbl>
      <w:tblPr>
        <w:tblStyle w:val="TableGrid"/>
        <w:tblW w:w="0" w:type="auto"/>
        <w:tblLook w:val="00A0" w:firstRow="1" w:lastRow="0" w:firstColumn="1" w:lastColumn="0" w:noHBand="0" w:noVBand="0"/>
      </w:tblPr>
      <w:tblGrid>
        <w:gridCol w:w="3114"/>
        <w:gridCol w:w="3125"/>
        <w:gridCol w:w="3111"/>
      </w:tblGrid>
      <w:tr w:rsidR="00541552" w14:paraId="2059EFE6" w14:textId="77777777" w:rsidTr="00CB1E41">
        <w:trPr>
          <w:trHeight w:val="323"/>
        </w:trPr>
        <w:tc>
          <w:tcPr>
            <w:tcW w:w="3182" w:type="dxa"/>
          </w:tcPr>
          <w:p w14:paraId="674F6333" w14:textId="77777777" w:rsidR="00A974A1" w:rsidRDefault="00A974A1" w:rsidP="00CB1E41">
            <w:pPr>
              <w:jc w:val="both"/>
            </w:pPr>
            <w:r>
              <w:t>Treatment of Lepers</w:t>
            </w:r>
          </w:p>
        </w:tc>
        <w:tc>
          <w:tcPr>
            <w:tcW w:w="3182" w:type="dxa"/>
          </w:tcPr>
          <w:p w14:paraId="6B9D81A7" w14:textId="5D5A9A14" w:rsidR="00A974A1" w:rsidRDefault="00A974A1" w:rsidP="00CB1E41">
            <w:pPr>
              <w:jc w:val="both"/>
            </w:pPr>
            <w:r>
              <w:t xml:space="preserve">Common to </w:t>
            </w:r>
            <w:r w:rsidR="00541552">
              <w:t>both Pre-plague/Plague</w:t>
            </w:r>
          </w:p>
        </w:tc>
        <w:tc>
          <w:tcPr>
            <w:tcW w:w="3182" w:type="dxa"/>
          </w:tcPr>
          <w:p w14:paraId="1483D39D" w14:textId="77777777" w:rsidR="00A974A1" w:rsidRDefault="00A974A1" w:rsidP="00CB1E41">
            <w:pPr>
              <w:jc w:val="both"/>
            </w:pPr>
            <w:r>
              <w:t>Practices During the Plague</w:t>
            </w:r>
          </w:p>
        </w:tc>
      </w:tr>
      <w:tr w:rsidR="00541552" w14:paraId="65F2A67E" w14:textId="77777777" w:rsidTr="00CB1E41">
        <w:trPr>
          <w:trHeight w:val="911"/>
        </w:trPr>
        <w:tc>
          <w:tcPr>
            <w:tcW w:w="3182" w:type="dxa"/>
          </w:tcPr>
          <w:p w14:paraId="3555176F" w14:textId="77777777" w:rsidR="00A974A1" w:rsidRDefault="00A974A1" w:rsidP="00CB1E41">
            <w:pPr>
              <w:jc w:val="both"/>
            </w:pPr>
          </w:p>
        </w:tc>
        <w:tc>
          <w:tcPr>
            <w:tcW w:w="3182" w:type="dxa"/>
          </w:tcPr>
          <w:p w14:paraId="1C70BEBD" w14:textId="77777777" w:rsidR="00A974A1" w:rsidRDefault="00A974A1" w:rsidP="00CB1E41">
            <w:pPr>
              <w:jc w:val="both"/>
            </w:pPr>
          </w:p>
        </w:tc>
        <w:tc>
          <w:tcPr>
            <w:tcW w:w="3182" w:type="dxa"/>
          </w:tcPr>
          <w:p w14:paraId="2C522217" w14:textId="77777777" w:rsidR="00A974A1" w:rsidRDefault="00A974A1" w:rsidP="00CB1E41">
            <w:pPr>
              <w:jc w:val="both"/>
            </w:pPr>
          </w:p>
        </w:tc>
      </w:tr>
      <w:tr w:rsidR="00541552" w14:paraId="260F78FF" w14:textId="77777777" w:rsidTr="00CB1E41">
        <w:trPr>
          <w:trHeight w:val="911"/>
        </w:trPr>
        <w:tc>
          <w:tcPr>
            <w:tcW w:w="3182" w:type="dxa"/>
          </w:tcPr>
          <w:p w14:paraId="28EA1D52" w14:textId="77777777" w:rsidR="00A974A1" w:rsidRDefault="00A974A1" w:rsidP="00CB1E41">
            <w:pPr>
              <w:jc w:val="both"/>
            </w:pPr>
          </w:p>
        </w:tc>
        <w:tc>
          <w:tcPr>
            <w:tcW w:w="3182" w:type="dxa"/>
          </w:tcPr>
          <w:p w14:paraId="38739BB2" w14:textId="77777777" w:rsidR="00A974A1" w:rsidRDefault="00A974A1" w:rsidP="00CB1E41">
            <w:pPr>
              <w:jc w:val="both"/>
            </w:pPr>
          </w:p>
        </w:tc>
        <w:tc>
          <w:tcPr>
            <w:tcW w:w="3182" w:type="dxa"/>
          </w:tcPr>
          <w:p w14:paraId="4628CB63" w14:textId="77777777" w:rsidR="00A974A1" w:rsidRDefault="00A974A1" w:rsidP="00CB1E41">
            <w:pPr>
              <w:jc w:val="both"/>
            </w:pPr>
          </w:p>
        </w:tc>
      </w:tr>
      <w:tr w:rsidR="00541552" w14:paraId="7EB5110F" w14:textId="77777777" w:rsidTr="00CB1E41">
        <w:trPr>
          <w:trHeight w:val="911"/>
        </w:trPr>
        <w:tc>
          <w:tcPr>
            <w:tcW w:w="3182" w:type="dxa"/>
          </w:tcPr>
          <w:p w14:paraId="3AA194EC" w14:textId="77777777" w:rsidR="00A974A1" w:rsidRDefault="00A974A1" w:rsidP="00CB1E41">
            <w:pPr>
              <w:jc w:val="both"/>
            </w:pPr>
          </w:p>
        </w:tc>
        <w:tc>
          <w:tcPr>
            <w:tcW w:w="3182" w:type="dxa"/>
          </w:tcPr>
          <w:p w14:paraId="63DAE3BF" w14:textId="77777777" w:rsidR="00A974A1" w:rsidRDefault="00A974A1" w:rsidP="00CB1E41">
            <w:pPr>
              <w:jc w:val="both"/>
            </w:pPr>
          </w:p>
        </w:tc>
        <w:tc>
          <w:tcPr>
            <w:tcW w:w="3182" w:type="dxa"/>
          </w:tcPr>
          <w:p w14:paraId="5F5FF133" w14:textId="77777777" w:rsidR="00A974A1" w:rsidRDefault="00A974A1" w:rsidP="00CB1E41">
            <w:pPr>
              <w:jc w:val="both"/>
            </w:pPr>
          </w:p>
        </w:tc>
      </w:tr>
      <w:tr w:rsidR="00541552" w14:paraId="28C22C44" w14:textId="77777777" w:rsidTr="00CB1E41">
        <w:trPr>
          <w:trHeight w:val="878"/>
        </w:trPr>
        <w:tc>
          <w:tcPr>
            <w:tcW w:w="3182" w:type="dxa"/>
          </w:tcPr>
          <w:p w14:paraId="035C5CFF" w14:textId="77777777" w:rsidR="00A974A1" w:rsidRDefault="00A974A1" w:rsidP="00CB1E41">
            <w:pPr>
              <w:jc w:val="both"/>
            </w:pPr>
          </w:p>
        </w:tc>
        <w:tc>
          <w:tcPr>
            <w:tcW w:w="3182" w:type="dxa"/>
          </w:tcPr>
          <w:p w14:paraId="09684F86" w14:textId="77777777" w:rsidR="00A974A1" w:rsidRDefault="00A974A1" w:rsidP="00CB1E41">
            <w:pPr>
              <w:jc w:val="both"/>
            </w:pPr>
          </w:p>
        </w:tc>
        <w:tc>
          <w:tcPr>
            <w:tcW w:w="3182" w:type="dxa"/>
          </w:tcPr>
          <w:p w14:paraId="01BF7398" w14:textId="77777777" w:rsidR="00A974A1" w:rsidRDefault="00A974A1" w:rsidP="00CB1E41">
            <w:pPr>
              <w:jc w:val="both"/>
            </w:pPr>
          </w:p>
        </w:tc>
      </w:tr>
    </w:tbl>
    <w:p w14:paraId="79D7CFE4" w14:textId="77777777" w:rsidR="00A974A1" w:rsidRDefault="00A974A1" w:rsidP="00601F9C"/>
    <w:p w14:paraId="4C2BDE2C" w14:textId="61AC8DED" w:rsidR="006225A4" w:rsidRDefault="006225A4" w:rsidP="006225A4"/>
    <w:sectPr w:rsidR="0062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7F7"/>
    <w:multiLevelType w:val="multilevel"/>
    <w:tmpl w:val="2A3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F34C3"/>
    <w:multiLevelType w:val="multilevel"/>
    <w:tmpl w:val="AB22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20F8C"/>
    <w:multiLevelType w:val="multilevel"/>
    <w:tmpl w:val="4BE2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74"/>
    <w:rsid w:val="00124EE2"/>
    <w:rsid w:val="00185EF5"/>
    <w:rsid w:val="00273992"/>
    <w:rsid w:val="002B6A7C"/>
    <w:rsid w:val="002E1215"/>
    <w:rsid w:val="00311493"/>
    <w:rsid w:val="003C7DA1"/>
    <w:rsid w:val="004564D6"/>
    <w:rsid w:val="004D4C9F"/>
    <w:rsid w:val="004E3DFE"/>
    <w:rsid w:val="00500A3D"/>
    <w:rsid w:val="00506480"/>
    <w:rsid w:val="00541552"/>
    <w:rsid w:val="00600B4B"/>
    <w:rsid w:val="00601F9C"/>
    <w:rsid w:val="006225A4"/>
    <w:rsid w:val="006603C9"/>
    <w:rsid w:val="00671E75"/>
    <w:rsid w:val="0076096F"/>
    <w:rsid w:val="007C008C"/>
    <w:rsid w:val="007C75F5"/>
    <w:rsid w:val="008637D1"/>
    <w:rsid w:val="009C68A4"/>
    <w:rsid w:val="009D50CD"/>
    <w:rsid w:val="00A056B8"/>
    <w:rsid w:val="00A11E51"/>
    <w:rsid w:val="00A974A1"/>
    <w:rsid w:val="00AA0BAF"/>
    <w:rsid w:val="00AC11F7"/>
    <w:rsid w:val="00B470BB"/>
    <w:rsid w:val="00C85B60"/>
    <w:rsid w:val="00CA7021"/>
    <w:rsid w:val="00CB59DB"/>
    <w:rsid w:val="00CD1583"/>
    <w:rsid w:val="00CE575C"/>
    <w:rsid w:val="00CE77A5"/>
    <w:rsid w:val="00D82C23"/>
    <w:rsid w:val="00D9044B"/>
    <w:rsid w:val="00DB1CC9"/>
    <w:rsid w:val="00DC7793"/>
    <w:rsid w:val="00DE53A8"/>
    <w:rsid w:val="00DF3B4C"/>
    <w:rsid w:val="00E144BD"/>
    <w:rsid w:val="00EE3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1251"/>
  <w15:chartTrackingRefBased/>
  <w15:docId w15:val="{9AE54F14-1859-4394-83AC-11BF5C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4A1"/>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1491">
      <w:bodyDiv w:val="1"/>
      <w:marLeft w:val="0"/>
      <w:marRight w:val="0"/>
      <w:marTop w:val="0"/>
      <w:marBottom w:val="0"/>
      <w:divBdr>
        <w:top w:val="none" w:sz="0" w:space="0" w:color="auto"/>
        <w:left w:val="none" w:sz="0" w:space="0" w:color="auto"/>
        <w:bottom w:val="none" w:sz="0" w:space="0" w:color="auto"/>
        <w:right w:val="none" w:sz="0" w:space="0" w:color="auto"/>
      </w:divBdr>
    </w:div>
    <w:div w:id="13304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266EF4F53DA40ACF620635C3F49CE" ma:contentTypeVersion="4" ma:contentTypeDescription="Create a new document." ma:contentTypeScope="" ma:versionID="9b961758010c5bfcc09bcd29bff4baee">
  <xsd:schema xmlns:xsd="http://www.w3.org/2001/XMLSchema" xmlns:xs="http://www.w3.org/2001/XMLSchema" xmlns:p="http://schemas.microsoft.com/office/2006/metadata/properties" xmlns:ns3="3145a1ed-d1a6-4f2a-847d-590ed08eb4ce" targetNamespace="http://schemas.microsoft.com/office/2006/metadata/properties" ma:root="true" ma:fieldsID="a94058c047eba924c677f14b7128586d" ns3:_="">
    <xsd:import namespace="3145a1ed-d1a6-4f2a-847d-590ed08eb4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5a1ed-d1a6-4f2a-847d-590ed08eb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60109-378C-4DD0-ABD6-FA6C99349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A046F-0FB4-4DE2-8267-43E5E514A0F9}">
  <ds:schemaRefs>
    <ds:schemaRef ds:uri="http://schemas.microsoft.com/sharepoint/v3/contenttype/forms"/>
  </ds:schemaRefs>
</ds:datastoreItem>
</file>

<file path=customXml/itemProps3.xml><?xml version="1.0" encoding="utf-8"?>
<ds:datastoreItem xmlns:ds="http://schemas.openxmlformats.org/officeDocument/2006/customXml" ds:itemID="{B401FE16-3DDD-441B-9E52-84DB5718E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5a1ed-d1a6-4f2a-847d-590ed08eb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Eric</dc:creator>
  <cp:keywords/>
  <dc:description/>
  <cp:lastModifiedBy>Saleh Basalem</cp:lastModifiedBy>
  <cp:revision>3</cp:revision>
  <dcterms:created xsi:type="dcterms:W3CDTF">2022-02-07T06:05:00Z</dcterms:created>
  <dcterms:modified xsi:type="dcterms:W3CDTF">2022-02-28T02:27:00Z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0x010100E2D266EF4F53DA40ACF620635C3F49CE</vt:lpwstr>
  </property>
</Properties>
</file>