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F2F2" w14:textId="0F80C584" w:rsidR="00B04DE0" w:rsidRDefault="00B04DE0" w:rsidP="00E27462">
      <w:pPr>
        <w:shd w:val="clear" w:color="auto" w:fill="FFFFFF"/>
        <w:tabs>
          <w:tab w:val="num" w:pos="720"/>
        </w:tabs>
        <w:spacing w:after="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                                                    Neurocognitive Disorder</w:t>
      </w:r>
    </w:p>
    <w:p w14:paraId="01177DB9" w14:textId="77777777" w:rsidR="00B04DE0" w:rsidRDefault="00B04DE0" w:rsidP="00E27462">
      <w:pPr>
        <w:shd w:val="clear" w:color="auto" w:fill="FFFFFF"/>
        <w:tabs>
          <w:tab w:val="num" w:pos="720"/>
        </w:tabs>
        <w:spacing w:after="0" w:line="240" w:lineRule="auto"/>
        <w:ind w:left="720" w:hanging="360"/>
        <w:rPr>
          <w:rFonts w:ascii="Times New Roman" w:hAnsi="Times New Roman" w:cs="Times New Roman"/>
          <w:sz w:val="24"/>
          <w:szCs w:val="24"/>
        </w:rPr>
      </w:pPr>
    </w:p>
    <w:p w14:paraId="2121B4DA" w14:textId="71002854" w:rsidR="00D60269" w:rsidRPr="00D60269" w:rsidRDefault="00D60269" w:rsidP="00E27462">
      <w:pPr>
        <w:shd w:val="clear" w:color="auto" w:fill="FFFFFF"/>
        <w:tabs>
          <w:tab w:val="num" w:pos="720"/>
        </w:tabs>
        <w:spacing w:after="0" w:line="240" w:lineRule="auto"/>
        <w:ind w:left="720" w:hanging="360"/>
        <w:rPr>
          <w:rFonts w:ascii="Times New Roman" w:hAnsi="Times New Roman" w:cs="Times New Roman"/>
          <w:sz w:val="24"/>
          <w:szCs w:val="24"/>
        </w:rPr>
      </w:pPr>
      <w:r w:rsidRPr="00D60269">
        <w:rPr>
          <w:rFonts w:ascii="Times New Roman" w:hAnsi="Times New Roman" w:cs="Times New Roman"/>
          <w:sz w:val="24"/>
          <w:szCs w:val="24"/>
        </w:rPr>
        <w:t>Assignment</w:t>
      </w:r>
      <w:r>
        <w:rPr>
          <w:rFonts w:ascii="Times New Roman" w:hAnsi="Times New Roman" w:cs="Times New Roman"/>
          <w:sz w:val="24"/>
          <w:szCs w:val="24"/>
        </w:rPr>
        <w:t xml:space="preserve">: </w:t>
      </w:r>
      <w:r w:rsidR="00B04DE0">
        <w:rPr>
          <w:rFonts w:ascii="Times New Roman" w:hAnsi="Times New Roman" w:cs="Times New Roman"/>
          <w:sz w:val="24"/>
          <w:szCs w:val="24"/>
        </w:rPr>
        <w:t xml:space="preserve"> Dementia</w:t>
      </w:r>
    </w:p>
    <w:p w14:paraId="67B9749C" w14:textId="77777777" w:rsidR="00D60269" w:rsidRDefault="00D60269" w:rsidP="00D60269">
      <w:pPr>
        <w:shd w:val="clear" w:color="auto" w:fill="FFFFFF"/>
        <w:spacing w:after="0" w:line="240" w:lineRule="auto"/>
        <w:ind w:left="720"/>
        <w:rPr>
          <w:rFonts w:ascii="inherit" w:eastAsia="Times New Roman" w:hAnsi="inherit" w:cs="Arial"/>
          <w:color w:val="000000"/>
          <w:sz w:val="24"/>
          <w:szCs w:val="24"/>
        </w:rPr>
      </w:pPr>
    </w:p>
    <w:p w14:paraId="33590D89" w14:textId="2523C140" w:rsidR="00E27462" w:rsidRPr="00E27462" w:rsidRDefault="00E27462" w:rsidP="00E27462">
      <w:pPr>
        <w:numPr>
          <w:ilvl w:val="0"/>
          <w:numId w:val="1"/>
        </w:numPr>
        <w:shd w:val="clear" w:color="auto" w:fill="FFFFFF"/>
        <w:spacing w:after="0" w:line="240" w:lineRule="auto"/>
        <w:rPr>
          <w:rFonts w:ascii="inherit" w:eastAsia="Times New Roman" w:hAnsi="inherit" w:cs="Arial"/>
          <w:color w:val="000000"/>
          <w:sz w:val="24"/>
          <w:szCs w:val="24"/>
        </w:rPr>
      </w:pPr>
      <w:r w:rsidRPr="00E27462">
        <w:rPr>
          <w:rFonts w:ascii="inherit" w:eastAsia="Times New Roman" w:hAnsi="inherit" w:cs="Arial"/>
          <w:color w:val="000000"/>
          <w:sz w:val="24"/>
          <w:szCs w:val="24"/>
        </w:rPr>
        <w:t>Present the full complex case study. Include chief complaint; history of present illness; any pertinent past psychiatric, substance use, medical, social, family history; most recent mental status exam; current psychiatric diagnosis including differentials that were ruled out; and plan for treatment and management.</w:t>
      </w:r>
    </w:p>
    <w:p w14:paraId="7A690207" w14:textId="77777777" w:rsidR="00E27462" w:rsidRPr="00E27462" w:rsidRDefault="00E27462" w:rsidP="00E27462">
      <w:pPr>
        <w:numPr>
          <w:ilvl w:val="0"/>
          <w:numId w:val="1"/>
        </w:numPr>
        <w:shd w:val="clear" w:color="auto" w:fill="FFFFFF"/>
        <w:spacing w:after="0" w:line="240" w:lineRule="auto"/>
        <w:rPr>
          <w:rFonts w:ascii="inherit" w:eastAsia="Times New Roman" w:hAnsi="inherit" w:cs="Arial"/>
          <w:color w:val="000000"/>
          <w:sz w:val="24"/>
          <w:szCs w:val="24"/>
        </w:rPr>
      </w:pPr>
      <w:r w:rsidRPr="00E27462">
        <w:rPr>
          <w:rFonts w:ascii="inherit" w:eastAsia="Times New Roman" w:hAnsi="inherit" w:cs="Arial"/>
          <w:color w:val="000000"/>
          <w:sz w:val="24"/>
          <w:szCs w:val="24"/>
        </w:rPr>
        <w:t>Report normal diagnostic results as the name of the test and “normal” (rather than specific value). Abnormal results should be reported as a specific value.</w:t>
      </w:r>
    </w:p>
    <w:p w14:paraId="297FCEC4" w14:textId="256DB14B" w:rsidR="00E27462" w:rsidRPr="00E27462" w:rsidRDefault="00E27462" w:rsidP="00E27462">
      <w:pPr>
        <w:numPr>
          <w:ilvl w:val="0"/>
          <w:numId w:val="1"/>
        </w:numPr>
        <w:shd w:val="clear" w:color="auto" w:fill="FFFFFF"/>
        <w:spacing w:after="0" w:line="240" w:lineRule="auto"/>
        <w:rPr>
          <w:rFonts w:ascii="inherit" w:eastAsia="Times New Roman" w:hAnsi="inherit" w:cs="Arial"/>
          <w:color w:val="000000"/>
          <w:sz w:val="24"/>
          <w:szCs w:val="24"/>
        </w:rPr>
      </w:pPr>
      <w:r w:rsidRPr="00E27462">
        <w:rPr>
          <w:rFonts w:ascii="inherit" w:eastAsia="Times New Roman" w:hAnsi="inherit" w:cs="Arial"/>
          <w:color w:val="000000"/>
          <w:sz w:val="24"/>
          <w:szCs w:val="24"/>
        </w:rPr>
        <w:t>Specifically address</w:t>
      </w:r>
      <w:r w:rsidR="00BD14CE">
        <w:rPr>
          <w:rFonts w:ascii="inherit" w:eastAsia="Times New Roman" w:hAnsi="inherit" w:cs="Arial"/>
          <w:color w:val="000000"/>
          <w:sz w:val="24"/>
          <w:szCs w:val="24"/>
        </w:rPr>
        <w:t xml:space="preserve"> </w:t>
      </w:r>
      <w:r w:rsidRPr="00E27462">
        <w:rPr>
          <w:rFonts w:ascii="inherit" w:eastAsia="Times New Roman" w:hAnsi="inherit" w:cs="Arial"/>
          <w:color w:val="000000"/>
          <w:sz w:val="24"/>
          <w:szCs w:val="24"/>
        </w:rPr>
        <w:t>the following for the patient, using your SOAP note as a guide:</w:t>
      </w:r>
    </w:p>
    <w:p w14:paraId="272BF15F" w14:textId="3A456E64" w:rsidR="00E27462" w:rsidRPr="00E27462" w:rsidRDefault="00E27462" w:rsidP="00E27462">
      <w:pPr>
        <w:numPr>
          <w:ilvl w:val="1"/>
          <w:numId w:val="1"/>
        </w:numPr>
        <w:shd w:val="clear" w:color="auto" w:fill="FFFFFF"/>
        <w:spacing w:after="0" w:line="240" w:lineRule="auto"/>
        <w:rPr>
          <w:rFonts w:ascii="inherit" w:eastAsia="Times New Roman" w:hAnsi="inherit" w:cs="Arial"/>
          <w:color w:val="000000"/>
          <w:sz w:val="24"/>
          <w:szCs w:val="24"/>
        </w:rPr>
      </w:pPr>
      <w:r w:rsidRPr="00E27462">
        <w:rPr>
          <w:rFonts w:ascii="inherit" w:eastAsia="Times New Roman" w:hAnsi="inherit" w:cs="Arial"/>
          <w:b/>
          <w:bCs/>
          <w:color w:val="000000"/>
          <w:sz w:val="24"/>
          <w:szCs w:val="24"/>
        </w:rPr>
        <w:t>Subjective: </w:t>
      </w:r>
      <w:r w:rsidRPr="00E27462">
        <w:rPr>
          <w:rFonts w:ascii="inherit" w:eastAsia="Times New Roman" w:hAnsi="inherit" w:cs="Arial"/>
          <w:color w:val="000000"/>
          <w:sz w:val="24"/>
          <w:szCs w:val="24"/>
        </w:rPr>
        <w:t>What details did the patient provide regarding their chief complaint and symptomology to derive your differential diagnosis? What is the duration and severity of their symptoms? How are their symptoms impacting their functioning in life?</w:t>
      </w:r>
      <w:r w:rsidR="00D60269">
        <w:rPr>
          <w:rFonts w:ascii="inherit" w:eastAsia="Times New Roman" w:hAnsi="inherit" w:cs="Arial"/>
          <w:color w:val="000000"/>
          <w:sz w:val="24"/>
          <w:szCs w:val="24"/>
        </w:rPr>
        <w:t xml:space="preserve"> </w:t>
      </w:r>
    </w:p>
    <w:p w14:paraId="5BD79DE1" w14:textId="77777777" w:rsidR="00E27462" w:rsidRPr="00E27462" w:rsidRDefault="00E27462" w:rsidP="00E27462">
      <w:pPr>
        <w:numPr>
          <w:ilvl w:val="1"/>
          <w:numId w:val="1"/>
        </w:numPr>
        <w:shd w:val="clear" w:color="auto" w:fill="FFFFFF"/>
        <w:spacing w:after="0" w:line="240" w:lineRule="auto"/>
        <w:rPr>
          <w:rFonts w:ascii="inherit" w:eastAsia="Times New Roman" w:hAnsi="inherit" w:cs="Arial"/>
          <w:color w:val="000000"/>
          <w:sz w:val="24"/>
          <w:szCs w:val="24"/>
        </w:rPr>
      </w:pPr>
      <w:r w:rsidRPr="00E27462">
        <w:rPr>
          <w:rFonts w:ascii="inherit" w:eastAsia="Times New Roman" w:hAnsi="inherit" w:cs="Arial"/>
          <w:b/>
          <w:bCs/>
          <w:color w:val="000000"/>
          <w:sz w:val="24"/>
          <w:szCs w:val="24"/>
        </w:rPr>
        <w:t>Objective: </w:t>
      </w:r>
      <w:r w:rsidRPr="00E27462">
        <w:rPr>
          <w:rFonts w:ascii="inherit" w:eastAsia="Times New Roman" w:hAnsi="inherit" w:cs="Arial"/>
          <w:color w:val="000000"/>
          <w:sz w:val="24"/>
          <w:szCs w:val="24"/>
        </w:rPr>
        <w:t>What observations did you make during the psychiatric assessment? </w:t>
      </w:r>
    </w:p>
    <w:p w14:paraId="79D0AECE" w14:textId="77777777" w:rsidR="00E27462" w:rsidRPr="00E27462" w:rsidRDefault="00E27462" w:rsidP="00E27462">
      <w:pPr>
        <w:numPr>
          <w:ilvl w:val="1"/>
          <w:numId w:val="1"/>
        </w:numPr>
        <w:shd w:val="clear" w:color="auto" w:fill="FFFFFF"/>
        <w:spacing w:after="0" w:line="240" w:lineRule="auto"/>
        <w:rPr>
          <w:rFonts w:ascii="inherit" w:eastAsia="Times New Roman" w:hAnsi="inherit" w:cs="Arial"/>
          <w:color w:val="000000"/>
          <w:sz w:val="24"/>
          <w:szCs w:val="24"/>
        </w:rPr>
      </w:pPr>
      <w:r w:rsidRPr="00E27462">
        <w:rPr>
          <w:rFonts w:ascii="inherit" w:eastAsia="Times New Roman" w:hAnsi="inherit" w:cs="Arial"/>
          <w:b/>
          <w:bCs/>
          <w:color w:val="000000"/>
          <w:sz w:val="24"/>
          <w:szCs w:val="24"/>
        </w:rPr>
        <w:t>Assessment:</w:t>
      </w:r>
      <w:r w:rsidRPr="00E27462">
        <w:rPr>
          <w:rFonts w:ascii="inherit" w:eastAsia="Times New Roman" w:hAnsi="inherit" w:cs="Arial"/>
          <w:color w:val="000000"/>
          <w:sz w:val="24"/>
          <w:szCs w:val="24"/>
        </w:rPr>
        <w:t> Discuss patient mental status examination results. What were your differential diagnoses? Provide a minimum of three possible diagnoses and why you chose them. List them from highest priority to lowest priority. What was your primary diagnosis, and why? Describe how your primary diagnosis aligns with </w:t>
      </w:r>
      <w:r w:rsidRPr="00E27462">
        <w:rPr>
          <w:rFonts w:ascii="inherit" w:eastAsia="Times New Roman" w:hAnsi="inherit" w:cs="Arial"/>
          <w:i/>
          <w:iCs/>
          <w:color w:val="000000"/>
          <w:sz w:val="24"/>
          <w:szCs w:val="24"/>
        </w:rPr>
        <w:t>DSM-5</w:t>
      </w:r>
      <w:r w:rsidRPr="00E27462">
        <w:rPr>
          <w:rFonts w:ascii="inherit" w:eastAsia="Times New Roman" w:hAnsi="inherit" w:cs="Arial"/>
          <w:color w:val="000000"/>
          <w:sz w:val="24"/>
          <w:szCs w:val="24"/>
        </w:rPr>
        <w:t> diagnostic criteria and supported by the patient’s symptoms.</w:t>
      </w:r>
    </w:p>
    <w:p w14:paraId="55CF0E85" w14:textId="77777777" w:rsidR="00E27462" w:rsidRPr="00E27462" w:rsidRDefault="00E27462" w:rsidP="00E27462">
      <w:pPr>
        <w:numPr>
          <w:ilvl w:val="1"/>
          <w:numId w:val="1"/>
        </w:numPr>
        <w:shd w:val="clear" w:color="auto" w:fill="FFFFFF"/>
        <w:spacing w:after="0" w:line="240" w:lineRule="auto"/>
        <w:rPr>
          <w:rFonts w:ascii="inherit" w:eastAsia="Times New Roman" w:hAnsi="inherit" w:cs="Arial"/>
          <w:color w:val="000000"/>
          <w:sz w:val="24"/>
          <w:szCs w:val="24"/>
        </w:rPr>
      </w:pPr>
      <w:r w:rsidRPr="00E27462">
        <w:rPr>
          <w:rFonts w:ascii="inherit" w:eastAsia="Times New Roman" w:hAnsi="inherit" w:cs="Arial"/>
          <w:b/>
          <w:bCs/>
          <w:color w:val="000000"/>
          <w:sz w:val="24"/>
          <w:szCs w:val="24"/>
        </w:rPr>
        <w:t>Plan:</w:t>
      </w:r>
      <w:r w:rsidRPr="00E27462">
        <w:rPr>
          <w:rFonts w:ascii="inherit" w:eastAsia="Times New Roman" w:hAnsi="inherit" w:cs="Arial"/>
          <w:color w:val="000000"/>
          <w:sz w:val="24"/>
          <w:szCs w:val="24"/>
        </w:rPr>
        <w:t> What was your plan for psychotherapy? What was your plan for treatment and management, including alternative therapies? Include pharmacologic and nonpharmacologic treatments, alternative therapies, and follow-up parameters, as well as a rationale for this treatment and management plan. Be sure to include at least one health promotion activity and one patient education strategy.</w:t>
      </w:r>
    </w:p>
    <w:p w14:paraId="036CDD8F" w14:textId="77777777" w:rsidR="00E27462" w:rsidRPr="00E27462" w:rsidRDefault="00E27462" w:rsidP="00E27462">
      <w:pPr>
        <w:numPr>
          <w:ilvl w:val="1"/>
          <w:numId w:val="1"/>
        </w:numPr>
        <w:shd w:val="clear" w:color="auto" w:fill="FFFFFF"/>
        <w:spacing w:after="0" w:line="240" w:lineRule="auto"/>
        <w:rPr>
          <w:rFonts w:ascii="inherit" w:eastAsia="Times New Roman" w:hAnsi="inherit" w:cs="Arial"/>
          <w:color w:val="000000"/>
          <w:sz w:val="24"/>
          <w:szCs w:val="24"/>
        </w:rPr>
      </w:pPr>
      <w:r w:rsidRPr="00E27462">
        <w:rPr>
          <w:rFonts w:ascii="inherit" w:eastAsia="Times New Roman" w:hAnsi="inherit" w:cs="Arial"/>
          <w:b/>
          <w:bCs/>
          <w:color w:val="000000"/>
          <w:sz w:val="24"/>
          <w:szCs w:val="24"/>
        </w:rPr>
        <w:t>Reflection notes:</w:t>
      </w:r>
      <w:r w:rsidRPr="00E27462">
        <w:rPr>
          <w:rFonts w:ascii="inherit" w:eastAsia="Times New Roman" w:hAnsi="inherit" w:cs="Arial"/>
          <w:color w:val="000000"/>
          <w:sz w:val="24"/>
          <w:szCs w:val="24"/>
        </w:rPr>
        <w:t> What would you do differently with this patient if you could conduct the session over? If you are able to follow up with your patient, explain whether these interventions were successful and why or why not. If you were not able to conduct a follow up, discuss what your next intervention would be.</w:t>
      </w:r>
    </w:p>
    <w:p w14:paraId="24AA9384" w14:textId="77777777" w:rsidR="00A83D3D" w:rsidRDefault="00A83D3D"/>
    <w:sectPr w:rsidR="00A83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F314A"/>
    <w:multiLevelType w:val="multilevel"/>
    <w:tmpl w:val="5BE49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62"/>
    <w:rsid w:val="0014509D"/>
    <w:rsid w:val="00A83D3D"/>
    <w:rsid w:val="00B04DE0"/>
    <w:rsid w:val="00BD14CE"/>
    <w:rsid w:val="00D60269"/>
    <w:rsid w:val="00E2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ADDCE"/>
  <w15:chartTrackingRefBased/>
  <w15:docId w15:val="{130F1A80-1157-451F-9EA0-E38D4A1C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2746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27462"/>
    <w:rPr>
      <w:rFonts w:ascii="Times New Roman" w:eastAsia="Times New Roman" w:hAnsi="Times New Roman" w:cs="Times New Roman"/>
      <w:b/>
      <w:bCs/>
      <w:sz w:val="20"/>
      <w:szCs w:val="20"/>
    </w:rPr>
  </w:style>
  <w:style w:type="paragraph" w:customStyle="1" w:styleId="laureate-rte">
    <w:name w:val="laureate-rte"/>
    <w:basedOn w:val="Normal"/>
    <w:rsid w:val="00E274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234744">
      <w:bodyDiv w:val="1"/>
      <w:marLeft w:val="0"/>
      <w:marRight w:val="0"/>
      <w:marTop w:val="0"/>
      <w:marBottom w:val="0"/>
      <w:divBdr>
        <w:top w:val="none" w:sz="0" w:space="0" w:color="auto"/>
        <w:left w:val="none" w:sz="0" w:space="0" w:color="auto"/>
        <w:bottom w:val="none" w:sz="0" w:space="0" w:color="auto"/>
        <w:right w:val="none" w:sz="0" w:space="0" w:color="auto"/>
      </w:divBdr>
      <w:divsChild>
        <w:div w:id="469792061">
          <w:marLeft w:val="0"/>
          <w:marRight w:val="0"/>
          <w:marTop w:val="0"/>
          <w:marBottom w:val="0"/>
          <w:divBdr>
            <w:top w:val="none" w:sz="0" w:space="0" w:color="auto"/>
            <w:left w:val="none" w:sz="0" w:space="0" w:color="auto"/>
            <w:bottom w:val="none" w:sz="0" w:space="0" w:color="auto"/>
            <w:right w:val="none" w:sz="0" w:space="0" w:color="auto"/>
          </w:divBdr>
        </w:div>
        <w:div w:id="166180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dc:creator>
  <cp:keywords/>
  <dc:description/>
  <cp:lastModifiedBy>Edith</cp:lastModifiedBy>
  <cp:revision>2</cp:revision>
  <dcterms:created xsi:type="dcterms:W3CDTF">2022-01-11T15:31:00Z</dcterms:created>
  <dcterms:modified xsi:type="dcterms:W3CDTF">2022-01-11T15:31:00Z</dcterms:modified>
</cp:coreProperties>
</file>