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62E" w:rsidRPr="003F4815" w:rsidRDefault="003F4815" w:rsidP="003F4815">
      <w:pPr>
        <w:spacing w:after="0"/>
        <w:jc w:val="center"/>
        <w:rPr>
          <w:rFonts w:ascii="Times New Roman" w:hAnsi="Times New Roman" w:cs="Times New Roman"/>
          <w:b/>
          <w:sz w:val="28"/>
          <w:szCs w:val="28"/>
        </w:rPr>
      </w:pPr>
      <w:bookmarkStart w:id="0" w:name="_GoBack"/>
      <w:bookmarkEnd w:id="0"/>
      <w:r w:rsidRPr="003F4815">
        <w:rPr>
          <w:rFonts w:ascii="Times New Roman" w:hAnsi="Times New Roman" w:cs="Times New Roman"/>
          <w:b/>
          <w:sz w:val="28"/>
          <w:szCs w:val="28"/>
        </w:rPr>
        <w:t>Home &amp; Community</w:t>
      </w:r>
    </w:p>
    <w:p w:rsidR="003F4815" w:rsidRDefault="003F4815" w:rsidP="003F4815">
      <w:pPr>
        <w:spacing w:after="0"/>
        <w:jc w:val="center"/>
        <w:rPr>
          <w:rFonts w:ascii="Times New Roman" w:hAnsi="Times New Roman" w:cs="Times New Roman"/>
          <w:b/>
          <w:sz w:val="28"/>
          <w:szCs w:val="28"/>
        </w:rPr>
      </w:pPr>
      <w:r w:rsidRPr="003F4815">
        <w:rPr>
          <w:rFonts w:ascii="Times New Roman" w:hAnsi="Times New Roman" w:cs="Times New Roman"/>
          <w:b/>
          <w:sz w:val="28"/>
          <w:szCs w:val="28"/>
        </w:rPr>
        <w:t>Portfolio</w:t>
      </w:r>
    </w:p>
    <w:p w:rsidR="003F4815" w:rsidRDefault="003F4815" w:rsidP="003F4815">
      <w:pPr>
        <w:spacing w:after="0"/>
        <w:jc w:val="center"/>
        <w:rPr>
          <w:rFonts w:ascii="Times New Roman" w:hAnsi="Times New Roman" w:cs="Times New Roman"/>
          <w:b/>
          <w:sz w:val="28"/>
          <w:szCs w:val="28"/>
        </w:rPr>
      </w:pPr>
    </w:p>
    <w:p w:rsidR="003F4815" w:rsidRDefault="003F4815" w:rsidP="003F4815">
      <w:pPr>
        <w:pStyle w:val="ListParagraph"/>
        <w:numPr>
          <w:ilvl w:val="0"/>
          <w:numId w:val="2"/>
        </w:numPr>
        <w:spacing w:after="0"/>
        <w:jc w:val="both"/>
        <w:rPr>
          <w:rFonts w:ascii="Times New Roman" w:hAnsi="Times New Roman" w:cs="Times New Roman"/>
          <w:b/>
          <w:sz w:val="28"/>
          <w:szCs w:val="28"/>
        </w:rPr>
      </w:pPr>
      <w:r>
        <w:rPr>
          <w:rFonts w:ascii="Times New Roman" w:hAnsi="Times New Roman" w:cs="Times New Roman"/>
          <w:b/>
          <w:sz w:val="28"/>
          <w:szCs w:val="28"/>
        </w:rPr>
        <w:t>Create a Family Resources Guide</w:t>
      </w:r>
    </w:p>
    <w:p w:rsidR="003F4815" w:rsidRPr="000D3CC9" w:rsidRDefault="003F4815" w:rsidP="003F4815">
      <w:pPr>
        <w:pStyle w:val="ListParagraph"/>
        <w:spacing w:after="0"/>
        <w:ind w:left="1080"/>
        <w:jc w:val="both"/>
        <w:rPr>
          <w:rFonts w:ascii="Times New Roman" w:hAnsi="Times New Roman" w:cs="Times New Roman"/>
          <w:sz w:val="24"/>
          <w:szCs w:val="24"/>
        </w:rPr>
      </w:pPr>
      <w:r w:rsidRPr="000D3CC9">
        <w:rPr>
          <w:rFonts w:ascii="Times New Roman" w:hAnsi="Times New Roman" w:cs="Times New Roman"/>
          <w:sz w:val="24"/>
          <w:szCs w:val="24"/>
        </w:rPr>
        <w:t>The guide should include helpful working information you thing they might need.  At a minimum, you must include the following required items.  Add any other items that children within your care might also need.</w:t>
      </w:r>
    </w:p>
    <w:p w:rsidR="003F4815" w:rsidRDefault="003F4815" w:rsidP="003F4815">
      <w:pPr>
        <w:pStyle w:val="ListParagraph"/>
        <w:spacing w:after="0"/>
        <w:ind w:left="1080"/>
        <w:jc w:val="both"/>
        <w:rPr>
          <w:rFonts w:ascii="Times New Roman" w:hAnsi="Times New Roman" w:cs="Times New Roman"/>
          <w:sz w:val="28"/>
          <w:szCs w:val="28"/>
        </w:rPr>
      </w:pPr>
    </w:p>
    <w:p w:rsidR="003F4815" w:rsidRDefault="003F4815" w:rsidP="003F4815">
      <w:pPr>
        <w:pStyle w:val="ListParagraph"/>
        <w:numPr>
          <w:ilvl w:val="0"/>
          <w:numId w:val="2"/>
        </w:numPr>
        <w:spacing w:after="0"/>
        <w:jc w:val="both"/>
        <w:rPr>
          <w:rFonts w:ascii="Times New Roman" w:hAnsi="Times New Roman" w:cs="Times New Roman"/>
          <w:b/>
          <w:sz w:val="28"/>
          <w:szCs w:val="28"/>
        </w:rPr>
      </w:pPr>
      <w:r>
        <w:rPr>
          <w:rFonts w:ascii="Times New Roman" w:hAnsi="Times New Roman" w:cs="Times New Roman"/>
          <w:b/>
          <w:sz w:val="28"/>
          <w:szCs w:val="28"/>
        </w:rPr>
        <w:t>Family Counseling</w:t>
      </w:r>
    </w:p>
    <w:p w:rsidR="003F4815" w:rsidRPr="000D3CC9" w:rsidRDefault="003F4815" w:rsidP="003F4815">
      <w:pPr>
        <w:spacing w:after="0"/>
        <w:ind w:left="1080"/>
        <w:jc w:val="both"/>
        <w:rPr>
          <w:rFonts w:ascii="Times New Roman" w:hAnsi="Times New Roman" w:cs="Times New Roman"/>
          <w:sz w:val="24"/>
          <w:szCs w:val="24"/>
        </w:rPr>
      </w:pPr>
      <w:r w:rsidRPr="000D3CC9">
        <w:rPr>
          <w:rFonts w:ascii="Times New Roman" w:hAnsi="Times New Roman" w:cs="Times New Roman"/>
          <w:sz w:val="24"/>
          <w:szCs w:val="24"/>
        </w:rPr>
        <w:t>Provide the name and contact information (agency name, phone number, website, address, etc.) of a local in the community where you work that provides family counseling.</w:t>
      </w:r>
    </w:p>
    <w:p w:rsidR="003F4815" w:rsidRDefault="003F4815" w:rsidP="003F4815">
      <w:pPr>
        <w:spacing w:after="0"/>
        <w:ind w:left="1080"/>
        <w:jc w:val="both"/>
        <w:rPr>
          <w:rFonts w:ascii="Times New Roman" w:hAnsi="Times New Roman" w:cs="Times New Roman"/>
          <w:sz w:val="28"/>
          <w:szCs w:val="28"/>
        </w:rPr>
      </w:pPr>
    </w:p>
    <w:p w:rsidR="003F4815" w:rsidRDefault="003F4815" w:rsidP="003F4815">
      <w:pPr>
        <w:pStyle w:val="ListParagraph"/>
        <w:numPr>
          <w:ilvl w:val="0"/>
          <w:numId w:val="2"/>
        </w:numPr>
        <w:spacing w:after="0"/>
        <w:jc w:val="both"/>
        <w:rPr>
          <w:rFonts w:ascii="Times New Roman" w:hAnsi="Times New Roman" w:cs="Times New Roman"/>
          <w:b/>
          <w:sz w:val="28"/>
          <w:szCs w:val="28"/>
        </w:rPr>
      </w:pPr>
      <w:r>
        <w:rPr>
          <w:rFonts w:ascii="Times New Roman" w:hAnsi="Times New Roman" w:cs="Times New Roman"/>
          <w:b/>
          <w:sz w:val="28"/>
          <w:szCs w:val="28"/>
        </w:rPr>
        <w:t>Translation Service</w:t>
      </w:r>
    </w:p>
    <w:p w:rsidR="003F4815" w:rsidRPr="000D3CC9" w:rsidRDefault="003F4815" w:rsidP="003F4815">
      <w:pPr>
        <w:spacing w:after="0"/>
        <w:ind w:left="1080"/>
        <w:jc w:val="both"/>
        <w:rPr>
          <w:rFonts w:ascii="Times New Roman" w:hAnsi="Times New Roman" w:cs="Times New Roman"/>
          <w:sz w:val="24"/>
          <w:szCs w:val="24"/>
        </w:rPr>
      </w:pPr>
      <w:r w:rsidRPr="000D3CC9">
        <w:rPr>
          <w:rFonts w:ascii="Times New Roman" w:hAnsi="Times New Roman" w:cs="Times New Roman"/>
          <w:sz w:val="24"/>
          <w:szCs w:val="24"/>
        </w:rPr>
        <w:t>Find out contact information (agency name, phone number, website, address, etc.) of a translation service for families whose home language is other than English as well as a service that provides American Sign Language translation.</w:t>
      </w:r>
    </w:p>
    <w:p w:rsidR="003F4815" w:rsidRPr="000D3CC9" w:rsidRDefault="003F4815" w:rsidP="003F4815">
      <w:pPr>
        <w:pStyle w:val="ListParagraph"/>
        <w:spacing w:after="0"/>
        <w:ind w:left="1080"/>
        <w:jc w:val="both"/>
        <w:rPr>
          <w:rFonts w:ascii="Times New Roman" w:hAnsi="Times New Roman" w:cs="Times New Roman"/>
          <w:sz w:val="24"/>
          <w:szCs w:val="24"/>
        </w:rPr>
      </w:pPr>
    </w:p>
    <w:p w:rsidR="003F4815" w:rsidRPr="000D3CC9" w:rsidRDefault="003F4815" w:rsidP="003F4815">
      <w:pPr>
        <w:pStyle w:val="ListParagraph"/>
        <w:spacing w:after="0"/>
        <w:ind w:left="1080"/>
        <w:jc w:val="both"/>
        <w:rPr>
          <w:rFonts w:ascii="Times New Roman" w:hAnsi="Times New Roman" w:cs="Times New Roman"/>
          <w:sz w:val="24"/>
          <w:szCs w:val="24"/>
        </w:rPr>
      </w:pPr>
      <w:r w:rsidRPr="000D3CC9">
        <w:rPr>
          <w:rFonts w:ascii="Times New Roman" w:hAnsi="Times New Roman" w:cs="Times New Roman"/>
          <w:sz w:val="24"/>
          <w:szCs w:val="24"/>
        </w:rPr>
        <w:tab/>
        <w:t>*Translation Service where the home language is other than English.</w:t>
      </w:r>
    </w:p>
    <w:p w:rsidR="003F4815" w:rsidRPr="000D3CC9" w:rsidRDefault="003F4815" w:rsidP="003F4815">
      <w:pPr>
        <w:pStyle w:val="ListParagraph"/>
        <w:spacing w:after="0"/>
        <w:ind w:left="1080"/>
        <w:jc w:val="both"/>
        <w:rPr>
          <w:rFonts w:ascii="Times New Roman" w:hAnsi="Times New Roman" w:cs="Times New Roman"/>
          <w:sz w:val="24"/>
          <w:szCs w:val="24"/>
        </w:rPr>
      </w:pPr>
      <w:r w:rsidRPr="000D3CC9">
        <w:rPr>
          <w:rFonts w:ascii="Times New Roman" w:hAnsi="Times New Roman" w:cs="Times New Roman"/>
          <w:sz w:val="24"/>
          <w:szCs w:val="24"/>
        </w:rPr>
        <w:tab/>
        <w:t>*Service for American Sign Language Translation</w:t>
      </w:r>
    </w:p>
    <w:p w:rsidR="003F4815" w:rsidRDefault="003F4815" w:rsidP="003F4815">
      <w:pPr>
        <w:spacing w:after="0"/>
        <w:jc w:val="both"/>
        <w:rPr>
          <w:rFonts w:ascii="Times New Roman" w:hAnsi="Times New Roman" w:cs="Times New Roman"/>
          <w:b/>
          <w:sz w:val="28"/>
          <w:szCs w:val="28"/>
        </w:rPr>
      </w:pPr>
    </w:p>
    <w:p w:rsidR="003F4815" w:rsidRDefault="003F4815" w:rsidP="003F4815">
      <w:pPr>
        <w:pStyle w:val="ListParagraph"/>
        <w:numPr>
          <w:ilvl w:val="0"/>
          <w:numId w:val="2"/>
        </w:numPr>
        <w:spacing w:after="0"/>
        <w:jc w:val="both"/>
        <w:rPr>
          <w:rFonts w:ascii="Times New Roman" w:hAnsi="Times New Roman" w:cs="Times New Roman"/>
          <w:b/>
          <w:sz w:val="28"/>
          <w:szCs w:val="28"/>
        </w:rPr>
      </w:pPr>
      <w:r>
        <w:rPr>
          <w:rFonts w:ascii="Times New Roman" w:hAnsi="Times New Roman" w:cs="Times New Roman"/>
          <w:b/>
          <w:sz w:val="28"/>
          <w:szCs w:val="28"/>
        </w:rPr>
        <w:t>Children with disabilities (two contacts)</w:t>
      </w:r>
    </w:p>
    <w:p w:rsidR="003F4815" w:rsidRPr="000D3CC9" w:rsidRDefault="003F4815" w:rsidP="003F4815">
      <w:pPr>
        <w:spacing w:after="0"/>
        <w:ind w:left="1080"/>
        <w:jc w:val="both"/>
        <w:rPr>
          <w:rFonts w:ascii="Times New Roman" w:hAnsi="Times New Roman" w:cs="Times New Roman"/>
          <w:sz w:val="24"/>
          <w:szCs w:val="24"/>
        </w:rPr>
      </w:pPr>
      <w:r w:rsidRPr="000D3CC9">
        <w:rPr>
          <w:rFonts w:ascii="Times New Roman" w:hAnsi="Times New Roman" w:cs="Times New Roman"/>
          <w:sz w:val="24"/>
          <w:szCs w:val="24"/>
        </w:rPr>
        <w:t xml:space="preserve">Obtain contact information for at least </w:t>
      </w:r>
      <w:r w:rsidRPr="000D3CC9">
        <w:rPr>
          <w:rFonts w:ascii="Times New Roman" w:hAnsi="Times New Roman" w:cs="Times New Roman"/>
          <w:b/>
          <w:sz w:val="28"/>
          <w:szCs w:val="28"/>
        </w:rPr>
        <w:t>2</w:t>
      </w:r>
      <w:r w:rsidRPr="000D3CC9">
        <w:rPr>
          <w:rFonts w:ascii="Times New Roman" w:hAnsi="Times New Roman" w:cs="Times New Roman"/>
          <w:sz w:val="24"/>
          <w:szCs w:val="24"/>
        </w:rPr>
        <w:t xml:space="preserve"> agencies in the community that provide resources and services for children with disabilities (in most communities, the local school district provides these services).</w:t>
      </w:r>
    </w:p>
    <w:p w:rsidR="003F4815" w:rsidRPr="000D3CC9" w:rsidRDefault="003F4815" w:rsidP="003F4815">
      <w:pPr>
        <w:spacing w:after="0"/>
        <w:ind w:left="1080"/>
        <w:jc w:val="both"/>
        <w:rPr>
          <w:rFonts w:ascii="Times New Roman" w:hAnsi="Times New Roman" w:cs="Times New Roman"/>
          <w:sz w:val="24"/>
          <w:szCs w:val="24"/>
        </w:rPr>
      </w:pPr>
    </w:p>
    <w:p w:rsidR="003F4815" w:rsidRPr="003F4815" w:rsidRDefault="003F4815" w:rsidP="003F4815">
      <w:pPr>
        <w:pStyle w:val="ListParagraph"/>
        <w:numPr>
          <w:ilvl w:val="0"/>
          <w:numId w:val="2"/>
        </w:numPr>
        <w:spacing w:after="0"/>
        <w:jc w:val="both"/>
        <w:rPr>
          <w:rFonts w:ascii="Times New Roman" w:hAnsi="Times New Roman" w:cs="Times New Roman"/>
          <w:b/>
          <w:sz w:val="28"/>
          <w:szCs w:val="28"/>
        </w:rPr>
      </w:pPr>
      <w:r>
        <w:rPr>
          <w:rFonts w:ascii="Times New Roman" w:hAnsi="Times New Roman" w:cs="Times New Roman"/>
          <w:b/>
          <w:sz w:val="28"/>
          <w:szCs w:val="28"/>
        </w:rPr>
        <w:t>How young children ages 3-5 develop and learn</w:t>
      </w:r>
    </w:p>
    <w:p w:rsidR="003F4815" w:rsidRDefault="000D3CC9" w:rsidP="000D3CC9">
      <w:pPr>
        <w:spacing w:after="0"/>
        <w:ind w:left="1080"/>
        <w:rPr>
          <w:rFonts w:ascii="Times New Roman" w:hAnsi="Times New Roman" w:cs="Times New Roman"/>
          <w:sz w:val="28"/>
          <w:szCs w:val="28"/>
        </w:rPr>
      </w:pPr>
      <w:r w:rsidRPr="000D3CC9">
        <w:rPr>
          <w:rFonts w:ascii="Times New Roman" w:hAnsi="Times New Roman" w:cs="Times New Roman"/>
          <w:sz w:val="24"/>
          <w:szCs w:val="24"/>
        </w:rPr>
        <w:t xml:space="preserve">Provide a list of </w:t>
      </w:r>
      <w:r w:rsidRPr="000D3CC9">
        <w:rPr>
          <w:rFonts w:ascii="Times New Roman" w:hAnsi="Times New Roman" w:cs="Times New Roman"/>
          <w:b/>
          <w:sz w:val="28"/>
          <w:szCs w:val="28"/>
        </w:rPr>
        <w:t xml:space="preserve">3 </w:t>
      </w:r>
      <w:r w:rsidRPr="000D3CC9">
        <w:rPr>
          <w:rFonts w:ascii="Times New Roman" w:hAnsi="Times New Roman" w:cs="Times New Roman"/>
          <w:sz w:val="24"/>
          <w:szCs w:val="24"/>
        </w:rPr>
        <w:t xml:space="preserve">websites and brief descriptions of each, that provide current information to help families understand how young children, ages 3-5 years old, develop and learn.  Print and include one current article from each website that helps families understand the development and learning of 3-5 year olds.  At least one article must relate to child guidance.  </w:t>
      </w:r>
    </w:p>
    <w:p w:rsidR="0004213D" w:rsidRDefault="0004213D" w:rsidP="0004213D">
      <w:pPr>
        <w:spacing w:after="0"/>
        <w:ind w:left="1080"/>
        <w:rPr>
          <w:rFonts w:ascii="Times New Roman" w:hAnsi="Times New Roman" w:cs="Times New Roman"/>
          <w:sz w:val="28"/>
          <w:szCs w:val="28"/>
        </w:rPr>
      </w:pPr>
    </w:p>
    <w:p w:rsidR="0083658F" w:rsidRDefault="0083658F" w:rsidP="0004213D">
      <w:pPr>
        <w:spacing w:after="0"/>
        <w:ind w:left="1080"/>
        <w:rPr>
          <w:rFonts w:ascii="Times New Roman" w:hAnsi="Times New Roman" w:cs="Times New Roman"/>
          <w:sz w:val="28"/>
          <w:szCs w:val="28"/>
        </w:rPr>
      </w:pPr>
    </w:p>
    <w:p w:rsidR="0083658F" w:rsidRDefault="0083658F" w:rsidP="0004213D">
      <w:pPr>
        <w:spacing w:after="0"/>
        <w:ind w:left="1080"/>
        <w:rPr>
          <w:rFonts w:ascii="Times New Roman" w:hAnsi="Times New Roman" w:cs="Times New Roman"/>
          <w:sz w:val="28"/>
          <w:szCs w:val="28"/>
        </w:rPr>
      </w:pPr>
    </w:p>
    <w:p w:rsidR="00AE227E" w:rsidRDefault="00AE227E" w:rsidP="0004213D">
      <w:pPr>
        <w:spacing w:after="0"/>
        <w:ind w:left="1080"/>
        <w:rPr>
          <w:rFonts w:ascii="Times New Roman" w:hAnsi="Times New Roman" w:cs="Times New Roman"/>
          <w:sz w:val="28"/>
          <w:szCs w:val="28"/>
        </w:rPr>
      </w:pPr>
    </w:p>
    <w:p w:rsidR="0083658F" w:rsidRDefault="0083658F" w:rsidP="0004213D">
      <w:pPr>
        <w:spacing w:after="0"/>
        <w:ind w:left="1080"/>
        <w:rPr>
          <w:rFonts w:ascii="Times New Roman" w:hAnsi="Times New Roman" w:cs="Times New Roman"/>
          <w:sz w:val="28"/>
          <w:szCs w:val="28"/>
        </w:rPr>
      </w:pPr>
    </w:p>
    <w:p w:rsidR="0083658F" w:rsidRDefault="0083658F" w:rsidP="0004213D">
      <w:pPr>
        <w:spacing w:after="0"/>
        <w:ind w:left="1080"/>
        <w:rPr>
          <w:rFonts w:ascii="Times New Roman" w:hAnsi="Times New Roman" w:cs="Times New Roman"/>
          <w:sz w:val="28"/>
          <w:szCs w:val="28"/>
        </w:rPr>
      </w:pPr>
    </w:p>
    <w:p w:rsidR="0083658F" w:rsidRDefault="0083658F" w:rsidP="0004213D">
      <w:pPr>
        <w:spacing w:after="0"/>
        <w:ind w:left="1080"/>
        <w:rPr>
          <w:rFonts w:ascii="Times New Roman" w:hAnsi="Times New Roman" w:cs="Times New Roman"/>
          <w:sz w:val="28"/>
          <w:szCs w:val="28"/>
        </w:rPr>
      </w:pPr>
    </w:p>
    <w:p w:rsidR="0004213D" w:rsidRPr="0004213D" w:rsidRDefault="0004213D" w:rsidP="0004213D">
      <w:pPr>
        <w:pStyle w:val="ListParagraph"/>
        <w:numPr>
          <w:ilvl w:val="0"/>
          <w:numId w:val="2"/>
        </w:numPr>
        <w:spacing w:after="0"/>
        <w:rPr>
          <w:rFonts w:ascii="Times New Roman" w:hAnsi="Times New Roman" w:cs="Times New Roman"/>
          <w:sz w:val="28"/>
          <w:szCs w:val="28"/>
        </w:rPr>
      </w:pPr>
      <w:r>
        <w:rPr>
          <w:rFonts w:ascii="Times New Roman" w:hAnsi="Times New Roman" w:cs="Times New Roman"/>
          <w:b/>
          <w:sz w:val="28"/>
          <w:szCs w:val="28"/>
        </w:rPr>
        <w:lastRenderedPageBreak/>
        <w:t>Include Step #1 – 4</w:t>
      </w:r>
    </w:p>
    <w:p w:rsidR="0083658F" w:rsidRDefault="0083658F" w:rsidP="0004213D">
      <w:pPr>
        <w:pStyle w:val="ListParagraph"/>
        <w:spacing w:after="0"/>
        <w:ind w:left="1080"/>
        <w:rPr>
          <w:rFonts w:ascii="Times New Roman" w:hAnsi="Times New Roman" w:cs="Times New Roman"/>
          <w:b/>
          <w:sz w:val="24"/>
          <w:szCs w:val="24"/>
        </w:rPr>
      </w:pPr>
    </w:p>
    <w:p w:rsidR="0004213D" w:rsidRDefault="0004213D" w:rsidP="0004213D">
      <w:pPr>
        <w:pStyle w:val="ListParagraph"/>
        <w:spacing w:after="0"/>
        <w:ind w:left="1080"/>
        <w:rPr>
          <w:rFonts w:ascii="Times New Roman" w:hAnsi="Times New Roman" w:cs="Times New Roman"/>
          <w:b/>
          <w:sz w:val="24"/>
          <w:szCs w:val="24"/>
        </w:rPr>
      </w:pPr>
      <w:r w:rsidRPr="00B96AAF">
        <w:rPr>
          <w:rFonts w:ascii="Times New Roman" w:hAnsi="Times New Roman" w:cs="Times New Roman"/>
          <w:b/>
          <w:sz w:val="24"/>
          <w:szCs w:val="24"/>
        </w:rPr>
        <w:t>Step #1 – Family Well-Being Assignment</w:t>
      </w:r>
    </w:p>
    <w:p w:rsidR="00B96AAF" w:rsidRDefault="00B96AAF"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Devise an Action Plan:  </w:t>
      </w:r>
    </w:p>
    <w:p w:rsidR="00B96AAF" w:rsidRDefault="00B96AAF"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Gather information</w:t>
      </w:r>
    </w:p>
    <w:p w:rsidR="00B96AAF" w:rsidRDefault="00B96AAF"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How will you offer individualized support?</w:t>
      </w:r>
    </w:p>
    <w:p w:rsidR="00B96AAF" w:rsidRDefault="00B96AAF"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Targeted Information, Resources, and Trainings</w:t>
      </w:r>
    </w:p>
    <w:p w:rsidR="00B96AAF" w:rsidRDefault="00B96AAF"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Develop Community Partnership Plan</w:t>
      </w:r>
    </w:p>
    <w:p w:rsidR="00B96AAF" w:rsidRDefault="00B96AAF"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The well-being of families is focused on support for healthy, safe, and financial security.</w:t>
      </w:r>
      <w:r w:rsidR="0083658F">
        <w:rPr>
          <w:rFonts w:ascii="Times New Roman" w:hAnsi="Times New Roman" w:cs="Times New Roman"/>
          <w:sz w:val="24"/>
          <w:szCs w:val="24"/>
        </w:rPr>
        <w:t xml:space="preserve"> Topics Covered</w:t>
      </w:r>
    </w:p>
    <w:p w:rsidR="00B96AAF" w:rsidRDefault="00B96AAF"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Safety &amp; Stability</w:t>
      </w:r>
      <w:r w:rsidR="0083658F">
        <w:rPr>
          <w:rFonts w:ascii="Times New Roman" w:hAnsi="Times New Roman" w:cs="Times New Roman"/>
          <w:sz w:val="24"/>
          <w:szCs w:val="24"/>
        </w:rPr>
        <w:t xml:space="preserve"> (Housing &amp; Neighborhoods)</w:t>
      </w:r>
    </w:p>
    <w:p w:rsidR="00553CE0" w:rsidRDefault="00553CE0" w:rsidP="00553CE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Personal Safety</w:t>
      </w:r>
      <w:r w:rsidR="0083658F">
        <w:rPr>
          <w:rFonts w:ascii="Times New Roman" w:hAnsi="Times New Roman" w:cs="Times New Roman"/>
          <w:sz w:val="24"/>
          <w:szCs w:val="24"/>
        </w:rPr>
        <w:t xml:space="preserve"> (Child Abuse &amp; Domestic Violence)</w:t>
      </w:r>
    </w:p>
    <w:p w:rsidR="00553CE0" w:rsidRDefault="00553CE0" w:rsidP="00553CE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sidR="004015E9">
        <w:rPr>
          <w:rFonts w:ascii="Times New Roman" w:hAnsi="Times New Roman" w:cs="Times New Roman"/>
          <w:sz w:val="24"/>
          <w:szCs w:val="24"/>
        </w:rPr>
        <w:t>(Unintentional Injuries, Cultural Safety)</w:t>
      </w:r>
    </w:p>
    <w:p w:rsidR="00553CE0" w:rsidRDefault="00553CE0" w:rsidP="00553CE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Health</w:t>
      </w:r>
      <w:r w:rsidR="004015E9">
        <w:rPr>
          <w:rFonts w:ascii="Times New Roman" w:hAnsi="Times New Roman" w:cs="Times New Roman"/>
          <w:sz w:val="24"/>
          <w:szCs w:val="24"/>
        </w:rPr>
        <w:t xml:space="preserve"> (Food Security, Parental Health, Health Care, and Mental Health)</w:t>
      </w:r>
    </w:p>
    <w:p w:rsidR="00553CE0" w:rsidRDefault="00553CE0" w:rsidP="00553CE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Financial Security</w:t>
      </w:r>
      <w:r w:rsidR="004015E9">
        <w:rPr>
          <w:rFonts w:ascii="Times New Roman" w:hAnsi="Times New Roman" w:cs="Times New Roman"/>
          <w:sz w:val="24"/>
          <w:szCs w:val="24"/>
        </w:rPr>
        <w:t xml:space="preserve"> (Income &amp; Education)</w:t>
      </w:r>
    </w:p>
    <w:p w:rsidR="004015E9" w:rsidRDefault="004015E9" w:rsidP="0004213D">
      <w:pPr>
        <w:pStyle w:val="ListParagraph"/>
        <w:spacing w:after="0"/>
        <w:ind w:left="1080"/>
        <w:rPr>
          <w:rFonts w:ascii="Times New Roman" w:hAnsi="Times New Roman" w:cs="Times New Roman"/>
          <w:b/>
          <w:sz w:val="24"/>
          <w:szCs w:val="24"/>
        </w:rPr>
      </w:pPr>
    </w:p>
    <w:p w:rsidR="0004213D" w:rsidRDefault="0004213D" w:rsidP="0004213D">
      <w:pPr>
        <w:pStyle w:val="ListParagraph"/>
        <w:spacing w:after="0"/>
        <w:ind w:left="1080"/>
        <w:rPr>
          <w:rFonts w:ascii="Times New Roman" w:hAnsi="Times New Roman" w:cs="Times New Roman"/>
          <w:b/>
          <w:sz w:val="24"/>
          <w:szCs w:val="24"/>
        </w:rPr>
      </w:pPr>
      <w:r w:rsidRPr="00B96AAF">
        <w:rPr>
          <w:rFonts w:ascii="Times New Roman" w:hAnsi="Times New Roman" w:cs="Times New Roman"/>
          <w:b/>
          <w:sz w:val="24"/>
          <w:szCs w:val="24"/>
        </w:rPr>
        <w:t>Step #2 – Families as Partners</w:t>
      </w:r>
    </w:p>
    <w:p w:rsidR="00553CE0" w:rsidRDefault="0083658F"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Seven steps:  All must be complete in the form of how you will establish each step:</w:t>
      </w:r>
    </w:p>
    <w:p w:rsidR="0083658F" w:rsidRDefault="0083658F"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1: Set a Goal</w:t>
      </w:r>
    </w:p>
    <w:p w:rsidR="0083658F" w:rsidRDefault="0083658F"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2: Identify Skills</w:t>
      </w:r>
    </w:p>
    <w:p w:rsidR="0083658F" w:rsidRDefault="0083658F"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3: Assess Strengths</w:t>
      </w:r>
    </w:p>
    <w:p w:rsidR="0083658F" w:rsidRDefault="0083658F"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4: Examine Stressor</w:t>
      </w:r>
    </w:p>
    <w:p w:rsidR="0083658F" w:rsidRDefault="0083658F"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5: Explore Strategies</w:t>
      </w:r>
    </w:p>
    <w:p w:rsidR="0083658F" w:rsidRDefault="0083658F"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6: Determine Support</w:t>
      </w:r>
    </w:p>
    <w:p w:rsidR="0083658F" w:rsidRPr="00553CE0" w:rsidRDefault="0083658F"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7: Track Progress &amp; Celebrate Successes</w:t>
      </w:r>
    </w:p>
    <w:p w:rsidR="004015E9" w:rsidRDefault="004015E9" w:rsidP="0004213D">
      <w:pPr>
        <w:pStyle w:val="ListParagraph"/>
        <w:spacing w:after="0"/>
        <w:ind w:left="1080"/>
        <w:rPr>
          <w:rFonts w:ascii="Times New Roman" w:hAnsi="Times New Roman" w:cs="Times New Roman"/>
          <w:b/>
          <w:sz w:val="24"/>
          <w:szCs w:val="24"/>
        </w:rPr>
      </w:pPr>
    </w:p>
    <w:p w:rsidR="0004213D" w:rsidRPr="00B96AAF" w:rsidRDefault="0004213D" w:rsidP="0004213D">
      <w:pPr>
        <w:pStyle w:val="ListParagraph"/>
        <w:spacing w:after="0"/>
        <w:ind w:left="1080"/>
        <w:rPr>
          <w:rFonts w:ascii="Times New Roman" w:hAnsi="Times New Roman" w:cs="Times New Roman"/>
          <w:b/>
          <w:sz w:val="24"/>
          <w:szCs w:val="24"/>
        </w:rPr>
      </w:pPr>
      <w:r w:rsidRPr="00B96AAF">
        <w:rPr>
          <w:rFonts w:ascii="Times New Roman" w:hAnsi="Times New Roman" w:cs="Times New Roman"/>
          <w:b/>
          <w:sz w:val="24"/>
          <w:szCs w:val="24"/>
        </w:rPr>
        <w:t>Step #3 – Families as Learners</w:t>
      </w:r>
    </w:p>
    <w:p w:rsidR="0004213D" w:rsidRDefault="0004213D"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Devise a training for parents.  It should be designed to engage parents and incorporate culturally diverse activities.  Training examples are promoting school readiness, family well-being, best practices in brain development, and key aspects of early childhood development, early literacy, health attendance, civic engagement, parent leadership, goal setting, and planning for family success.  Your paper should include the following:</w:t>
      </w:r>
    </w:p>
    <w:p w:rsidR="0004213D" w:rsidRDefault="0004213D"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Title of Training</w:t>
      </w:r>
    </w:p>
    <w:p w:rsidR="0004213D" w:rsidRDefault="0004213D"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Objective or Rationale</w:t>
      </w:r>
    </w:p>
    <w:p w:rsidR="0004213D" w:rsidRDefault="0004213D"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Activities</w:t>
      </w:r>
    </w:p>
    <w:p w:rsidR="0004213D" w:rsidRDefault="0004213D"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Include parent Resources that go with the training</w:t>
      </w:r>
    </w:p>
    <w:p w:rsidR="0004213D" w:rsidRDefault="0004213D"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Parent Homework Assignment</w:t>
      </w:r>
    </w:p>
    <w:p w:rsidR="0004213D" w:rsidRDefault="0004213D"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How would you include culturally diverse </w:t>
      </w:r>
      <w:r w:rsidR="00B96AAF">
        <w:rPr>
          <w:rFonts w:ascii="Times New Roman" w:hAnsi="Times New Roman" w:cs="Times New Roman"/>
          <w:sz w:val="24"/>
          <w:szCs w:val="24"/>
        </w:rPr>
        <w:t>families?</w:t>
      </w:r>
    </w:p>
    <w:p w:rsidR="004015E9" w:rsidRDefault="004015E9" w:rsidP="0004213D">
      <w:pPr>
        <w:pStyle w:val="ListParagraph"/>
        <w:spacing w:after="0"/>
        <w:ind w:left="1080"/>
        <w:rPr>
          <w:rFonts w:ascii="Times New Roman" w:hAnsi="Times New Roman" w:cs="Times New Roman"/>
          <w:b/>
          <w:sz w:val="24"/>
          <w:szCs w:val="24"/>
        </w:rPr>
      </w:pPr>
    </w:p>
    <w:p w:rsidR="004015E9" w:rsidRDefault="004015E9" w:rsidP="0004213D">
      <w:pPr>
        <w:pStyle w:val="ListParagraph"/>
        <w:spacing w:after="0"/>
        <w:ind w:left="1080"/>
        <w:rPr>
          <w:rFonts w:ascii="Times New Roman" w:hAnsi="Times New Roman" w:cs="Times New Roman"/>
          <w:b/>
          <w:sz w:val="24"/>
          <w:szCs w:val="24"/>
        </w:rPr>
      </w:pPr>
    </w:p>
    <w:p w:rsidR="004015E9" w:rsidRDefault="004015E9" w:rsidP="0004213D">
      <w:pPr>
        <w:pStyle w:val="ListParagraph"/>
        <w:spacing w:after="0"/>
        <w:ind w:left="1080"/>
        <w:rPr>
          <w:rFonts w:ascii="Times New Roman" w:hAnsi="Times New Roman" w:cs="Times New Roman"/>
          <w:b/>
          <w:sz w:val="24"/>
          <w:szCs w:val="24"/>
        </w:rPr>
      </w:pPr>
    </w:p>
    <w:p w:rsidR="004015E9" w:rsidRDefault="004015E9" w:rsidP="0004213D">
      <w:pPr>
        <w:pStyle w:val="ListParagraph"/>
        <w:spacing w:after="0"/>
        <w:ind w:left="1080"/>
        <w:rPr>
          <w:rFonts w:ascii="Times New Roman" w:hAnsi="Times New Roman" w:cs="Times New Roman"/>
          <w:b/>
          <w:sz w:val="24"/>
          <w:szCs w:val="24"/>
        </w:rPr>
      </w:pPr>
    </w:p>
    <w:p w:rsidR="0004213D" w:rsidRDefault="0004213D" w:rsidP="0004213D">
      <w:pPr>
        <w:pStyle w:val="ListParagraph"/>
        <w:spacing w:after="0"/>
        <w:ind w:left="1080"/>
        <w:rPr>
          <w:rFonts w:ascii="Times New Roman" w:hAnsi="Times New Roman" w:cs="Times New Roman"/>
          <w:b/>
          <w:sz w:val="24"/>
          <w:szCs w:val="24"/>
        </w:rPr>
      </w:pPr>
      <w:r w:rsidRPr="00B96AAF">
        <w:rPr>
          <w:rFonts w:ascii="Times New Roman" w:hAnsi="Times New Roman" w:cs="Times New Roman"/>
          <w:b/>
          <w:sz w:val="24"/>
          <w:szCs w:val="24"/>
        </w:rPr>
        <w:lastRenderedPageBreak/>
        <w:t>Step #4 – Families as Educators</w:t>
      </w:r>
    </w:p>
    <w:p w:rsidR="00B96AAF" w:rsidRPr="00B96AAF" w:rsidRDefault="00B96AAF" w:rsidP="0004213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Go to one website of a parent education program described in this chapter.  Summarize the program services and operation.  Attend a school board meeting at your child’s school or one in the district in which you live.  Get an agenda.  Type up a summary of the meeting, notice efforts made to promote social comfort and interaction; physical arrangements and services, such as seating, and refreshments.  Were activities planned for parents, how much interacting happened during the activity, etc.?  Contact two schools in your area:  This could be a Head Start, Early Head Start, or a program that is federally funded.  Find out whether parents participate in an advisory capacity.  Type each assignment on a separate sheet of paper.</w:t>
      </w:r>
    </w:p>
    <w:p w:rsidR="0004213D" w:rsidRDefault="0004213D" w:rsidP="000D3CC9">
      <w:pPr>
        <w:spacing w:after="0"/>
        <w:ind w:left="1080"/>
        <w:rPr>
          <w:rFonts w:ascii="Times New Roman" w:hAnsi="Times New Roman" w:cs="Times New Roman"/>
          <w:sz w:val="24"/>
          <w:szCs w:val="24"/>
        </w:rPr>
      </w:pPr>
    </w:p>
    <w:p w:rsidR="0004213D" w:rsidRPr="0004213D" w:rsidRDefault="0004213D" w:rsidP="0004213D">
      <w:pPr>
        <w:pStyle w:val="ListParagraph"/>
        <w:spacing w:after="0"/>
        <w:ind w:left="1080"/>
        <w:rPr>
          <w:rFonts w:ascii="Times New Roman" w:hAnsi="Times New Roman" w:cs="Times New Roman"/>
          <w:sz w:val="24"/>
          <w:szCs w:val="24"/>
        </w:rPr>
      </w:pPr>
    </w:p>
    <w:p w:rsidR="000D3CC9" w:rsidRDefault="000D3CC9" w:rsidP="000D3CC9">
      <w:pPr>
        <w:spacing w:after="0"/>
        <w:ind w:left="1080"/>
        <w:rPr>
          <w:rFonts w:ascii="Times New Roman" w:hAnsi="Times New Roman" w:cs="Times New Roman"/>
          <w:sz w:val="24"/>
          <w:szCs w:val="24"/>
        </w:rPr>
      </w:pPr>
    </w:p>
    <w:p w:rsidR="000D3CC9" w:rsidRDefault="000D3CC9" w:rsidP="000D3CC9">
      <w:pPr>
        <w:spacing w:after="0"/>
        <w:ind w:left="1080"/>
        <w:rPr>
          <w:rFonts w:ascii="Times New Roman" w:hAnsi="Times New Roman" w:cs="Times New Roman"/>
          <w:sz w:val="24"/>
          <w:szCs w:val="24"/>
        </w:rPr>
      </w:pPr>
    </w:p>
    <w:p w:rsidR="000D3CC9" w:rsidRDefault="000D3CC9" w:rsidP="000D3CC9">
      <w:pPr>
        <w:spacing w:after="0"/>
        <w:ind w:left="1080"/>
        <w:rPr>
          <w:rFonts w:ascii="Times New Roman" w:hAnsi="Times New Roman" w:cs="Times New Roman"/>
          <w:sz w:val="24"/>
          <w:szCs w:val="24"/>
        </w:rPr>
      </w:pPr>
    </w:p>
    <w:p w:rsidR="000D3CC9" w:rsidRDefault="000D3CC9" w:rsidP="000D3CC9">
      <w:pPr>
        <w:spacing w:after="0"/>
        <w:ind w:left="1080"/>
        <w:rPr>
          <w:rFonts w:ascii="Times New Roman" w:hAnsi="Times New Roman" w:cs="Times New Roman"/>
          <w:sz w:val="24"/>
          <w:szCs w:val="24"/>
        </w:rPr>
      </w:pPr>
    </w:p>
    <w:p w:rsidR="000D3CC9" w:rsidRDefault="000D3CC9" w:rsidP="000D3CC9">
      <w:pPr>
        <w:spacing w:after="0"/>
        <w:ind w:left="1080"/>
        <w:rPr>
          <w:rFonts w:ascii="Times New Roman" w:hAnsi="Times New Roman" w:cs="Times New Roman"/>
          <w:sz w:val="24"/>
          <w:szCs w:val="24"/>
        </w:rPr>
      </w:pPr>
    </w:p>
    <w:p w:rsidR="000D3CC9" w:rsidRPr="000D3CC9" w:rsidRDefault="000D3CC9" w:rsidP="000D3CC9">
      <w:pPr>
        <w:spacing w:after="0"/>
        <w:ind w:left="1080"/>
        <w:rPr>
          <w:rFonts w:ascii="Times New Roman" w:hAnsi="Times New Roman" w:cs="Times New Roman"/>
          <w:sz w:val="24"/>
          <w:szCs w:val="24"/>
        </w:rPr>
      </w:pPr>
    </w:p>
    <w:p w:rsidR="000D3CC9" w:rsidRDefault="000D3CC9" w:rsidP="000D3CC9">
      <w:pPr>
        <w:spacing w:after="0"/>
        <w:ind w:left="1080"/>
        <w:rPr>
          <w:rFonts w:ascii="Times New Roman" w:hAnsi="Times New Roman" w:cs="Times New Roman"/>
          <w:sz w:val="28"/>
          <w:szCs w:val="28"/>
        </w:rPr>
      </w:pPr>
    </w:p>
    <w:p w:rsidR="000D3CC9" w:rsidRPr="000D3CC9" w:rsidRDefault="00173132" w:rsidP="000D3CC9">
      <w:pPr>
        <w:spacing w:after="0"/>
        <w:ind w:left="1080"/>
        <w:jc w:val="right"/>
        <w:rPr>
          <w:rFonts w:ascii="Times New Roman" w:hAnsi="Times New Roman" w:cs="Times New Roman"/>
          <w:sz w:val="20"/>
          <w:szCs w:val="20"/>
        </w:rPr>
      </w:pPr>
      <w:r>
        <w:rPr>
          <w:rFonts w:ascii="Times New Roman" w:hAnsi="Times New Roman" w:cs="Times New Roman"/>
          <w:sz w:val="20"/>
          <w:szCs w:val="20"/>
        </w:rPr>
        <w:t>Revised 2017</w:t>
      </w:r>
    </w:p>
    <w:sectPr w:rsidR="000D3CC9" w:rsidRPr="000D3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525CF"/>
    <w:multiLevelType w:val="hybridMultilevel"/>
    <w:tmpl w:val="57303B54"/>
    <w:lvl w:ilvl="0" w:tplc="EC620B6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03BA2"/>
    <w:multiLevelType w:val="hybridMultilevel"/>
    <w:tmpl w:val="53C884C0"/>
    <w:lvl w:ilvl="0" w:tplc="6D3E602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15"/>
    <w:rsid w:val="0004213D"/>
    <w:rsid w:val="000D3CC9"/>
    <w:rsid w:val="00173132"/>
    <w:rsid w:val="003F4815"/>
    <w:rsid w:val="004015E9"/>
    <w:rsid w:val="00553CE0"/>
    <w:rsid w:val="0083658F"/>
    <w:rsid w:val="00A935ED"/>
    <w:rsid w:val="00AE227E"/>
    <w:rsid w:val="00AE262E"/>
    <w:rsid w:val="00B9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FD1C1-9B64-429E-8C78-B226AF3E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Cindy L</dc:creator>
  <cp:keywords/>
  <dc:description/>
  <cp:lastModifiedBy>Kirk, Cindy L</cp:lastModifiedBy>
  <cp:revision>2</cp:revision>
  <dcterms:created xsi:type="dcterms:W3CDTF">2017-09-20T12:59:00Z</dcterms:created>
  <dcterms:modified xsi:type="dcterms:W3CDTF">2017-09-20T12:59:00Z</dcterms:modified>
</cp:coreProperties>
</file>