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82C" w:rsidRPr="00B1482C" w:rsidRDefault="00B1482C" w:rsidP="00B1482C">
      <w:pPr>
        <w:widowControl/>
        <w:jc w:val="left"/>
        <w:rPr>
          <w:rFonts w:ascii="Times New Roman" w:eastAsia="Times New Roman" w:hAnsi="Times New Roman" w:cs="Times New Roman"/>
          <w:color w:val="494C4E"/>
          <w:spacing w:val="3"/>
          <w:kern w:val="0"/>
          <w:shd w:val="clear" w:color="auto" w:fill="FFFFFF"/>
        </w:rPr>
      </w:pPr>
      <w:r w:rsidRPr="00B1482C">
        <w:rPr>
          <w:rFonts w:ascii="Times New Roman" w:eastAsia="Times New Roman" w:hAnsi="Times New Roman" w:cs="Times New Roman"/>
          <w:color w:val="494C4E"/>
          <w:spacing w:val="3"/>
          <w:kern w:val="0"/>
          <w:shd w:val="clear" w:color="auto" w:fill="FFFFFF"/>
        </w:rPr>
        <w:t>This essay will test the ability to evaluate and validate claims made using data. Based on the case given, identify whether the data and information cited by the organization supports their claims. Answer the question provided following the case study.</w:t>
      </w:r>
    </w:p>
    <w:p w:rsidR="00B1482C" w:rsidRPr="00B1482C" w:rsidRDefault="00B1482C" w:rsidP="00B1482C">
      <w:pPr>
        <w:rPr>
          <w:rFonts w:ascii="Times New Roman" w:eastAsia="Times New Roman" w:hAnsi="Times New Roman" w:cs="Times New Roman"/>
          <w:kern w:val="0"/>
          <w:lang w:val="en-CA"/>
        </w:rPr>
      </w:pPr>
    </w:p>
    <w:p w:rsidR="00B1482C" w:rsidRPr="00B1482C" w:rsidRDefault="00B1482C" w:rsidP="00B1482C">
      <w:pPr>
        <w:rPr>
          <w:rFonts w:ascii="Times New Roman" w:eastAsia="Times New Roman" w:hAnsi="Times New Roman" w:cs="Times New Roman"/>
          <w:kern w:val="0"/>
        </w:rPr>
      </w:pPr>
      <w:r w:rsidRPr="00B1482C">
        <w:rPr>
          <w:rFonts w:ascii="Times New Roman" w:eastAsia="Times New Roman" w:hAnsi="Times New Roman" w:cs="Times New Roman"/>
          <w:kern w:val="0"/>
          <w:lang w:val="en-CA"/>
        </w:rPr>
        <w:t xml:space="preserve">The WBANA makes claims about the benefits of </w:t>
      </w:r>
      <w:r w:rsidRPr="00B1482C">
        <w:rPr>
          <w:rFonts w:ascii="Times New Roman" w:eastAsia="Times New Roman" w:hAnsi="Times New Roman" w:cs="Times New Roman"/>
          <w:b/>
          <w:bCs/>
          <w:i/>
          <w:iCs/>
          <w:kern w:val="0"/>
          <w:u w:val="single"/>
          <w:lang w:val="en-CA"/>
        </w:rPr>
        <w:t>wild</w:t>
      </w:r>
      <w:r w:rsidRPr="00B1482C">
        <w:rPr>
          <w:rFonts w:ascii="Times New Roman" w:eastAsia="Times New Roman" w:hAnsi="Times New Roman" w:cs="Times New Roman"/>
          <w:kern w:val="0"/>
          <w:lang w:val="en-CA"/>
        </w:rPr>
        <w:t xml:space="preserve"> blueberries. </w:t>
      </w:r>
    </w:p>
    <w:p w:rsidR="00000000" w:rsidRPr="00B1482C" w:rsidRDefault="00B1482C" w:rsidP="00B1482C">
      <w:pPr>
        <w:rPr>
          <w:rFonts w:ascii="Times New Roman" w:eastAsia="Times New Roman" w:hAnsi="Times New Roman" w:cs="Times New Roman"/>
          <w:kern w:val="0"/>
        </w:rPr>
      </w:pPr>
      <w:r w:rsidRPr="00B1482C">
        <w:rPr>
          <w:rFonts w:ascii="Times New Roman" w:eastAsia="Times New Roman" w:hAnsi="Times New Roman" w:cs="Times New Roman"/>
          <w:kern w:val="0"/>
          <w:lang w:val="en-CA"/>
        </w:rPr>
        <w:t xml:space="preserve">Your job is to: </w:t>
      </w:r>
      <w:r w:rsidRPr="00B1482C">
        <w:rPr>
          <w:rFonts w:ascii="Times New Roman" w:eastAsia="Times New Roman" w:hAnsi="Times New Roman" w:cs="Times New Roman"/>
          <w:kern w:val="0"/>
          <w:lang w:val="en-CA"/>
        </w:rPr>
        <w:t xml:space="preserve">Evaluate the claims of WBANA based on the evidence available. </w:t>
      </w:r>
      <w:r w:rsidRPr="00B1482C">
        <w:rPr>
          <w:rFonts w:ascii="Times New Roman" w:eastAsia="Times New Roman" w:hAnsi="Times New Roman" w:cs="Times New Roman"/>
          <w:kern w:val="0"/>
          <w:lang w:val="en-CA"/>
        </w:rPr>
        <w:t>Make a recommendation on how they can improve their credibility (or not).</w:t>
      </w:r>
    </w:p>
    <w:p w:rsidR="00B1482C" w:rsidRPr="00B1482C" w:rsidRDefault="00B1482C" w:rsidP="00B1482C">
      <w:pPr>
        <w:pStyle w:val="a3"/>
        <w:widowControl/>
        <w:ind w:left="360" w:firstLineChars="0" w:firstLine="0"/>
        <w:jc w:val="left"/>
        <w:rPr>
          <w:rFonts w:ascii="Times New Roman" w:eastAsia="Times New Roman" w:hAnsi="Times New Roman" w:cs="Times New Roman"/>
          <w:kern w:val="0"/>
        </w:rPr>
      </w:pPr>
    </w:p>
    <w:p w:rsidR="00B1482C" w:rsidRPr="00B1482C" w:rsidRDefault="00B1482C" w:rsidP="00B1482C">
      <w:pPr>
        <w:rPr>
          <w:rFonts w:ascii="Times New Roman" w:hAnsi="Times New Roman" w:cs="Times New Roman"/>
        </w:rPr>
      </w:pPr>
      <w:r w:rsidRPr="00B1482C">
        <w:rPr>
          <w:rFonts w:ascii="Times New Roman" w:hAnsi="Times New Roman" w:cs="Times New Roman"/>
          <w:u w:val="single"/>
          <w:lang w:val="en-CA"/>
        </w:rPr>
        <w:t>Deliverable</w:t>
      </w:r>
      <w:r w:rsidRPr="00B1482C">
        <w:rPr>
          <w:rFonts w:ascii="Times New Roman" w:hAnsi="Times New Roman" w:cs="Times New Roman"/>
          <w:lang w:val="en-CA"/>
        </w:rPr>
        <w:t>: You will write a 1000 word (</w:t>
      </w:r>
      <w:r w:rsidRPr="00B1482C">
        <w:rPr>
          <w:rFonts w:ascii="Times New Roman" w:hAnsi="Times New Roman" w:cs="Times New Roman"/>
          <w:i/>
          <w:iCs/>
          <w:lang w:val="en-CA"/>
        </w:rPr>
        <w:t>max</w:t>
      </w:r>
      <w:r w:rsidRPr="00B1482C">
        <w:rPr>
          <w:rFonts w:ascii="Times New Roman" w:hAnsi="Times New Roman" w:cs="Times New Roman"/>
          <w:lang w:val="en-CA"/>
        </w:rPr>
        <w:t xml:space="preserve">, excluding references) paper outlining your case. </w:t>
      </w:r>
    </w:p>
    <w:p w:rsidR="00B1482C" w:rsidRPr="00B1482C" w:rsidRDefault="00B1482C" w:rsidP="00B1482C">
      <w:pPr>
        <w:rPr>
          <w:rFonts w:ascii="Times New Roman" w:hAnsi="Times New Roman" w:cs="Times New Roman"/>
        </w:rPr>
      </w:pPr>
      <w:r w:rsidRPr="00B1482C">
        <w:rPr>
          <w:rFonts w:ascii="Times New Roman" w:hAnsi="Times New Roman" w:cs="Times New Roman"/>
          <w:u w:val="single"/>
          <w:lang w:val="en-CA"/>
        </w:rPr>
        <w:t>Evaluation</w:t>
      </w:r>
      <w:r w:rsidRPr="00B1482C">
        <w:rPr>
          <w:rFonts w:ascii="Times New Roman" w:hAnsi="Times New Roman" w:cs="Times New Roman"/>
          <w:lang w:val="en-CA"/>
        </w:rPr>
        <w:t>: You will be evaluated on three dimensions (detailed rubric provided):</w:t>
      </w:r>
    </w:p>
    <w:p w:rsidR="00000000" w:rsidRPr="00B1482C" w:rsidRDefault="00B1482C" w:rsidP="00B1482C">
      <w:pPr>
        <w:numPr>
          <w:ilvl w:val="0"/>
          <w:numId w:val="3"/>
        </w:numPr>
        <w:rPr>
          <w:rFonts w:ascii="Times New Roman" w:hAnsi="Times New Roman" w:cs="Times New Roman"/>
        </w:rPr>
      </w:pPr>
      <w:r w:rsidRPr="00B1482C">
        <w:rPr>
          <w:rFonts w:ascii="Times New Roman" w:hAnsi="Times New Roman" w:cs="Times New Roman"/>
          <w:lang w:val="en-CA"/>
        </w:rPr>
        <w:t>Analysis of WBANA claims</w:t>
      </w:r>
    </w:p>
    <w:p w:rsidR="00000000" w:rsidRPr="00B1482C" w:rsidRDefault="00B1482C" w:rsidP="00B1482C">
      <w:pPr>
        <w:numPr>
          <w:ilvl w:val="0"/>
          <w:numId w:val="3"/>
        </w:numPr>
        <w:rPr>
          <w:rFonts w:ascii="Times New Roman" w:hAnsi="Times New Roman" w:cs="Times New Roman"/>
        </w:rPr>
      </w:pPr>
      <w:r w:rsidRPr="00B1482C">
        <w:rPr>
          <w:rFonts w:ascii="Times New Roman" w:hAnsi="Times New Roman" w:cs="Times New Roman"/>
          <w:lang w:val="en-CA"/>
        </w:rPr>
        <w:t>Recommended action fo</w:t>
      </w:r>
      <w:r w:rsidRPr="00B1482C">
        <w:rPr>
          <w:rFonts w:ascii="Times New Roman" w:hAnsi="Times New Roman" w:cs="Times New Roman"/>
          <w:lang w:val="en-CA"/>
        </w:rPr>
        <w:t>r WBANA</w:t>
      </w:r>
    </w:p>
    <w:p w:rsidR="00000000" w:rsidRPr="00B1482C" w:rsidRDefault="00B1482C" w:rsidP="00B1482C">
      <w:pPr>
        <w:numPr>
          <w:ilvl w:val="0"/>
          <w:numId w:val="3"/>
        </w:numPr>
        <w:rPr>
          <w:rFonts w:ascii="Times New Roman" w:hAnsi="Times New Roman" w:cs="Times New Roman"/>
        </w:rPr>
      </w:pPr>
      <w:r w:rsidRPr="00B1482C">
        <w:rPr>
          <w:rFonts w:ascii="Times New Roman" w:hAnsi="Times New Roman" w:cs="Times New Roman"/>
          <w:lang w:val="en-CA"/>
        </w:rPr>
        <w:t>Spelling and grammar</w:t>
      </w:r>
    </w:p>
    <w:p w:rsidR="00B1482C" w:rsidRPr="00B1482C" w:rsidRDefault="00B1482C" w:rsidP="00B1482C">
      <w:pPr>
        <w:rPr>
          <w:rFonts w:ascii="Times New Roman" w:hAnsi="Times New Roman" w:cs="Times New Roman"/>
        </w:rPr>
      </w:pPr>
      <w:r w:rsidRPr="00B1482C">
        <w:rPr>
          <w:rFonts w:ascii="Times New Roman" w:hAnsi="Times New Roman" w:cs="Times New Roman"/>
          <w:b/>
          <w:bCs/>
          <w:lang w:val="en-CA"/>
        </w:rPr>
        <w:t xml:space="preserve">Good papers </w:t>
      </w:r>
      <w:r w:rsidRPr="00B1482C">
        <w:rPr>
          <w:rFonts w:ascii="Times New Roman" w:hAnsi="Times New Roman" w:cs="Times New Roman"/>
          <w:b/>
          <w:bCs/>
          <w:i/>
          <w:iCs/>
          <w:lang w:val="en-CA"/>
        </w:rPr>
        <w:t>always</w:t>
      </w:r>
      <w:r w:rsidRPr="00B1482C">
        <w:rPr>
          <w:rFonts w:ascii="Times New Roman" w:hAnsi="Times New Roman" w:cs="Times New Roman"/>
          <w:b/>
          <w:bCs/>
          <w:lang w:val="en-CA"/>
        </w:rPr>
        <w:t xml:space="preserve"> have:</w:t>
      </w:r>
    </w:p>
    <w:p w:rsidR="00000000" w:rsidRPr="00B1482C" w:rsidRDefault="00B1482C" w:rsidP="00B1482C">
      <w:pPr>
        <w:numPr>
          <w:ilvl w:val="0"/>
          <w:numId w:val="4"/>
        </w:numPr>
        <w:rPr>
          <w:rFonts w:ascii="Times New Roman" w:hAnsi="Times New Roman" w:cs="Times New Roman"/>
        </w:rPr>
      </w:pPr>
      <w:r w:rsidRPr="00B1482C">
        <w:rPr>
          <w:rFonts w:ascii="Times New Roman" w:hAnsi="Times New Roman" w:cs="Times New Roman"/>
          <w:lang w:val="en-CA"/>
        </w:rPr>
        <w:t>An introduction</w:t>
      </w:r>
    </w:p>
    <w:p w:rsidR="00000000" w:rsidRPr="00B1482C" w:rsidRDefault="00B1482C" w:rsidP="00B1482C">
      <w:pPr>
        <w:numPr>
          <w:ilvl w:val="0"/>
          <w:numId w:val="4"/>
        </w:numPr>
        <w:rPr>
          <w:rFonts w:ascii="Times New Roman" w:hAnsi="Times New Roman" w:cs="Times New Roman"/>
        </w:rPr>
      </w:pPr>
      <w:r w:rsidRPr="00B1482C">
        <w:rPr>
          <w:rFonts w:ascii="Times New Roman" w:hAnsi="Times New Roman" w:cs="Times New Roman"/>
          <w:lang w:val="en-CA"/>
        </w:rPr>
        <w:t>Some sort of clear analysis</w:t>
      </w:r>
    </w:p>
    <w:p w:rsidR="00000000" w:rsidRPr="00B1482C" w:rsidRDefault="00B1482C" w:rsidP="00B1482C">
      <w:pPr>
        <w:numPr>
          <w:ilvl w:val="0"/>
          <w:numId w:val="4"/>
        </w:numPr>
        <w:rPr>
          <w:rFonts w:ascii="Times New Roman" w:hAnsi="Times New Roman" w:cs="Times New Roman"/>
        </w:rPr>
      </w:pPr>
      <w:r w:rsidRPr="00B1482C">
        <w:rPr>
          <w:rFonts w:ascii="Times New Roman" w:hAnsi="Times New Roman" w:cs="Times New Roman"/>
          <w:lang w:val="en-CA"/>
        </w:rPr>
        <w:t>A conclusion</w:t>
      </w:r>
    </w:p>
    <w:p w:rsidR="00B1482C" w:rsidRDefault="00B1482C" w:rsidP="00B1482C">
      <w:pPr>
        <w:rPr>
          <w:rFonts w:ascii="Times New Roman" w:hAnsi="Times New Roman" w:cs="Times New Roman"/>
        </w:rPr>
      </w:pPr>
      <w:r w:rsidRPr="00B1482C">
        <w:rPr>
          <w:rFonts w:ascii="Times New Roman" w:hAnsi="Times New Roman" w:cs="Times New Roman"/>
          <w:lang w:val="en-CA"/>
        </w:rPr>
        <w:t xml:space="preserve">Be sure to use headings and include a references section (APA style). </w:t>
      </w:r>
    </w:p>
    <w:p w:rsidR="00B1482C" w:rsidRDefault="00B1482C" w:rsidP="00B1482C">
      <w:pPr>
        <w:rPr>
          <w:rFonts w:ascii="Times New Roman" w:hAnsi="Times New Roman" w:cs="Times New Roman"/>
        </w:rPr>
      </w:pPr>
    </w:p>
    <w:p w:rsidR="00B1482C" w:rsidRPr="00B1482C" w:rsidRDefault="00B1482C" w:rsidP="00B1482C">
      <w:pPr>
        <w:rPr>
          <w:rFonts w:ascii="Times New Roman" w:hAnsi="Times New Roman" w:cs="Times New Roman"/>
        </w:rPr>
      </w:pPr>
    </w:p>
    <w:p w:rsidR="00000000" w:rsidRPr="00B1482C" w:rsidRDefault="00B1482C" w:rsidP="00B1482C">
      <w:pPr>
        <w:rPr>
          <w:rFonts w:ascii="Times New Roman" w:hAnsi="Times New Roman" w:cs="Times New Roman"/>
        </w:rPr>
      </w:pPr>
      <w:r>
        <w:rPr>
          <w:rFonts w:ascii="Times New Roman" w:hAnsi="Times New Roman" w:cs="Times New Roman"/>
          <w:lang w:val="en-CA"/>
        </w:rPr>
        <w:t xml:space="preserve">1) </w:t>
      </w:r>
      <w:r w:rsidRPr="00B1482C">
        <w:rPr>
          <w:rFonts w:ascii="Times New Roman" w:hAnsi="Times New Roman" w:cs="Times New Roman"/>
          <w:lang w:val="en-CA"/>
        </w:rPr>
        <w:t>Most (or all) of the information you need to answer this is provided in the assignment or readings.</w:t>
      </w:r>
    </w:p>
    <w:p w:rsidR="00000000" w:rsidRPr="00B1482C" w:rsidRDefault="00B1482C" w:rsidP="00B1482C">
      <w:pPr>
        <w:rPr>
          <w:rFonts w:ascii="Times New Roman" w:hAnsi="Times New Roman" w:cs="Times New Roman"/>
        </w:rPr>
      </w:pPr>
      <w:r>
        <w:rPr>
          <w:rFonts w:ascii="Times New Roman" w:hAnsi="Times New Roman" w:cs="Times New Roman"/>
          <w:lang w:val="en-CA"/>
        </w:rPr>
        <w:t xml:space="preserve">2) </w:t>
      </w:r>
      <w:r w:rsidRPr="00B1482C">
        <w:rPr>
          <w:rFonts w:ascii="Times New Roman" w:hAnsi="Times New Roman" w:cs="Times New Roman"/>
          <w:lang w:val="en-CA"/>
        </w:rPr>
        <w:t>Be specific.</w:t>
      </w:r>
    </w:p>
    <w:p w:rsidR="00000000" w:rsidRPr="00B1482C" w:rsidRDefault="00B1482C" w:rsidP="00B1482C">
      <w:pPr>
        <w:rPr>
          <w:rFonts w:ascii="Times New Roman" w:hAnsi="Times New Roman" w:cs="Times New Roman"/>
        </w:rPr>
      </w:pPr>
      <w:r>
        <w:rPr>
          <w:rFonts w:ascii="Times New Roman" w:hAnsi="Times New Roman" w:cs="Times New Roman"/>
          <w:lang w:val="en-CA"/>
        </w:rPr>
        <w:t xml:space="preserve">3) </w:t>
      </w:r>
      <w:r w:rsidRPr="00B1482C">
        <w:rPr>
          <w:rFonts w:ascii="Times New Roman" w:hAnsi="Times New Roman" w:cs="Times New Roman"/>
          <w:lang w:val="en-CA"/>
        </w:rPr>
        <w:t>Do not write on the technical details of blueberry science.</w:t>
      </w:r>
    </w:p>
    <w:p w:rsidR="00B1482C" w:rsidRPr="00B1482C" w:rsidRDefault="00B1482C" w:rsidP="00B1482C">
      <w:pPr>
        <w:rPr>
          <w:rFonts w:ascii="Times New Roman" w:hAnsi="Times New Roman" w:cs="Times New Roman"/>
        </w:rPr>
      </w:pPr>
      <w:bookmarkStart w:id="0" w:name="_GoBack"/>
      <w:bookmarkEnd w:id="0"/>
    </w:p>
    <w:p w:rsidR="00261736" w:rsidRDefault="00261736"/>
    <w:sectPr w:rsidR="00261736" w:rsidSect="00261736">
      <w:pgSz w:w="12240" w:h="15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40237"/>
    <w:multiLevelType w:val="hybridMultilevel"/>
    <w:tmpl w:val="6BEA6112"/>
    <w:lvl w:ilvl="0" w:tplc="88661898">
      <w:start w:val="1"/>
      <w:numFmt w:val="decimal"/>
      <w:lvlText w:val="%1."/>
      <w:lvlJc w:val="left"/>
      <w:pPr>
        <w:tabs>
          <w:tab w:val="num" w:pos="720"/>
        </w:tabs>
        <w:ind w:left="720" w:hanging="360"/>
      </w:pPr>
    </w:lvl>
    <w:lvl w:ilvl="1" w:tplc="EA8CA196" w:tentative="1">
      <w:start w:val="1"/>
      <w:numFmt w:val="decimal"/>
      <w:lvlText w:val="%2."/>
      <w:lvlJc w:val="left"/>
      <w:pPr>
        <w:tabs>
          <w:tab w:val="num" w:pos="1440"/>
        </w:tabs>
        <w:ind w:left="1440" w:hanging="360"/>
      </w:pPr>
    </w:lvl>
    <w:lvl w:ilvl="2" w:tplc="873475BA" w:tentative="1">
      <w:start w:val="1"/>
      <w:numFmt w:val="decimal"/>
      <w:lvlText w:val="%3."/>
      <w:lvlJc w:val="left"/>
      <w:pPr>
        <w:tabs>
          <w:tab w:val="num" w:pos="2160"/>
        </w:tabs>
        <w:ind w:left="2160" w:hanging="360"/>
      </w:pPr>
    </w:lvl>
    <w:lvl w:ilvl="3" w:tplc="E898CD6E" w:tentative="1">
      <w:start w:val="1"/>
      <w:numFmt w:val="decimal"/>
      <w:lvlText w:val="%4."/>
      <w:lvlJc w:val="left"/>
      <w:pPr>
        <w:tabs>
          <w:tab w:val="num" w:pos="2880"/>
        </w:tabs>
        <w:ind w:left="2880" w:hanging="360"/>
      </w:pPr>
    </w:lvl>
    <w:lvl w:ilvl="4" w:tplc="9F3663EC" w:tentative="1">
      <w:start w:val="1"/>
      <w:numFmt w:val="decimal"/>
      <w:lvlText w:val="%5."/>
      <w:lvlJc w:val="left"/>
      <w:pPr>
        <w:tabs>
          <w:tab w:val="num" w:pos="3600"/>
        </w:tabs>
        <w:ind w:left="3600" w:hanging="360"/>
      </w:pPr>
    </w:lvl>
    <w:lvl w:ilvl="5" w:tplc="CD7A61F2" w:tentative="1">
      <w:start w:val="1"/>
      <w:numFmt w:val="decimal"/>
      <w:lvlText w:val="%6."/>
      <w:lvlJc w:val="left"/>
      <w:pPr>
        <w:tabs>
          <w:tab w:val="num" w:pos="4320"/>
        </w:tabs>
        <w:ind w:left="4320" w:hanging="360"/>
      </w:pPr>
    </w:lvl>
    <w:lvl w:ilvl="6" w:tplc="EEBE87F0" w:tentative="1">
      <w:start w:val="1"/>
      <w:numFmt w:val="decimal"/>
      <w:lvlText w:val="%7."/>
      <w:lvlJc w:val="left"/>
      <w:pPr>
        <w:tabs>
          <w:tab w:val="num" w:pos="5040"/>
        </w:tabs>
        <w:ind w:left="5040" w:hanging="360"/>
      </w:pPr>
    </w:lvl>
    <w:lvl w:ilvl="7" w:tplc="7AACB6A2" w:tentative="1">
      <w:start w:val="1"/>
      <w:numFmt w:val="decimal"/>
      <w:lvlText w:val="%8."/>
      <w:lvlJc w:val="left"/>
      <w:pPr>
        <w:tabs>
          <w:tab w:val="num" w:pos="5760"/>
        </w:tabs>
        <w:ind w:left="5760" w:hanging="360"/>
      </w:pPr>
    </w:lvl>
    <w:lvl w:ilvl="8" w:tplc="E6E69988" w:tentative="1">
      <w:start w:val="1"/>
      <w:numFmt w:val="decimal"/>
      <w:lvlText w:val="%9."/>
      <w:lvlJc w:val="left"/>
      <w:pPr>
        <w:tabs>
          <w:tab w:val="num" w:pos="6480"/>
        </w:tabs>
        <w:ind w:left="6480" w:hanging="360"/>
      </w:pPr>
    </w:lvl>
  </w:abstractNum>
  <w:abstractNum w:abstractNumId="1">
    <w:nsid w:val="2D0C51EC"/>
    <w:multiLevelType w:val="hybridMultilevel"/>
    <w:tmpl w:val="32845118"/>
    <w:lvl w:ilvl="0" w:tplc="9BA81FB8">
      <w:start w:val="1"/>
      <w:numFmt w:val="decimal"/>
      <w:lvlText w:val="%1."/>
      <w:lvlJc w:val="left"/>
      <w:pPr>
        <w:tabs>
          <w:tab w:val="num" w:pos="720"/>
        </w:tabs>
        <w:ind w:left="720" w:hanging="360"/>
      </w:pPr>
    </w:lvl>
    <w:lvl w:ilvl="1" w:tplc="61567F0C" w:tentative="1">
      <w:start w:val="1"/>
      <w:numFmt w:val="decimal"/>
      <w:lvlText w:val="%2."/>
      <w:lvlJc w:val="left"/>
      <w:pPr>
        <w:tabs>
          <w:tab w:val="num" w:pos="1440"/>
        </w:tabs>
        <w:ind w:left="1440" w:hanging="360"/>
      </w:pPr>
    </w:lvl>
    <w:lvl w:ilvl="2" w:tplc="776AC380" w:tentative="1">
      <w:start w:val="1"/>
      <w:numFmt w:val="decimal"/>
      <w:lvlText w:val="%3."/>
      <w:lvlJc w:val="left"/>
      <w:pPr>
        <w:tabs>
          <w:tab w:val="num" w:pos="2160"/>
        </w:tabs>
        <w:ind w:left="2160" w:hanging="360"/>
      </w:pPr>
    </w:lvl>
    <w:lvl w:ilvl="3" w:tplc="BA8E56CE" w:tentative="1">
      <w:start w:val="1"/>
      <w:numFmt w:val="decimal"/>
      <w:lvlText w:val="%4."/>
      <w:lvlJc w:val="left"/>
      <w:pPr>
        <w:tabs>
          <w:tab w:val="num" w:pos="2880"/>
        </w:tabs>
        <w:ind w:left="2880" w:hanging="360"/>
      </w:pPr>
    </w:lvl>
    <w:lvl w:ilvl="4" w:tplc="8020F3B6" w:tentative="1">
      <w:start w:val="1"/>
      <w:numFmt w:val="decimal"/>
      <w:lvlText w:val="%5."/>
      <w:lvlJc w:val="left"/>
      <w:pPr>
        <w:tabs>
          <w:tab w:val="num" w:pos="3600"/>
        </w:tabs>
        <w:ind w:left="3600" w:hanging="360"/>
      </w:pPr>
    </w:lvl>
    <w:lvl w:ilvl="5" w:tplc="412A6218" w:tentative="1">
      <w:start w:val="1"/>
      <w:numFmt w:val="decimal"/>
      <w:lvlText w:val="%6."/>
      <w:lvlJc w:val="left"/>
      <w:pPr>
        <w:tabs>
          <w:tab w:val="num" w:pos="4320"/>
        </w:tabs>
        <w:ind w:left="4320" w:hanging="360"/>
      </w:pPr>
    </w:lvl>
    <w:lvl w:ilvl="6" w:tplc="A7A4B39A" w:tentative="1">
      <w:start w:val="1"/>
      <w:numFmt w:val="decimal"/>
      <w:lvlText w:val="%7."/>
      <w:lvlJc w:val="left"/>
      <w:pPr>
        <w:tabs>
          <w:tab w:val="num" w:pos="5040"/>
        </w:tabs>
        <w:ind w:left="5040" w:hanging="360"/>
      </w:pPr>
    </w:lvl>
    <w:lvl w:ilvl="7" w:tplc="A4F85896" w:tentative="1">
      <w:start w:val="1"/>
      <w:numFmt w:val="decimal"/>
      <w:lvlText w:val="%8."/>
      <w:lvlJc w:val="left"/>
      <w:pPr>
        <w:tabs>
          <w:tab w:val="num" w:pos="5760"/>
        </w:tabs>
        <w:ind w:left="5760" w:hanging="360"/>
      </w:pPr>
    </w:lvl>
    <w:lvl w:ilvl="8" w:tplc="FC0A9D78" w:tentative="1">
      <w:start w:val="1"/>
      <w:numFmt w:val="decimal"/>
      <w:lvlText w:val="%9."/>
      <w:lvlJc w:val="left"/>
      <w:pPr>
        <w:tabs>
          <w:tab w:val="num" w:pos="6480"/>
        </w:tabs>
        <w:ind w:left="6480" w:hanging="360"/>
      </w:pPr>
    </w:lvl>
  </w:abstractNum>
  <w:abstractNum w:abstractNumId="2">
    <w:nsid w:val="478B5A09"/>
    <w:multiLevelType w:val="hybridMultilevel"/>
    <w:tmpl w:val="C0727F50"/>
    <w:lvl w:ilvl="0" w:tplc="9F609688">
      <w:start w:val="1"/>
      <w:numFmt w:val="decimal"/>
      <w:lvlText w:val="%1."/>
      <w:lvlJc w:val="left"/>
      <w:pPr>
        <w:tabs>
          <w:tab w:val="num" w:pos="720"/>
        </w:tabs>
        <w:ind w:left="720" w:hanging="360"/>
      </w:pPr>
    </w:lvl>
    <w:lvl w:ilvl="1" w:tplc="6B504004" w:tentative="1">
      <w:start w:val="1"/>
      <w:numFmt w:val="decimal"/>
      <w:lvlText w:val="%2."/>
      <w:lvlJc w:val="left"/>
      <w:pPr>
        <w:tabs>
          <w:tab w:val="num" w:pos="1440"/>
        </w:tabs>
        <w:ind w:left="1440" w:hanging="360"/>
      </w:pPr>
    </w:lvl>
    <w:lvl w:ilvl="2" w:tplc="50BE2150" w:tentative="1">
      <w:start w:val="1"/>
      <w:numFmt w:val="decimal"/>
      <w:lvlText w:val="%3."/>
      <w:lvlJc w:val="left"/>
      <w:pPr>
        <w:tabs>
          <w:tab w:val="num" w:pos="2160"/>
        </w:tabs>
        <w:ind w:left="2160" w:hanging="360"/>
      </w:pPr>
    </w:lvl>
    <w:lvl w:ilvl="3" w:tplc="490813EE" w:tentative="1">
      <w:start w:val="1"/>
      <w:numFmt w:val="decimal"/>
      <w:lvlText w:val="%4."/>
      <w:lvlJc w:val="left"/>
      <w:pPr>
        <w:tabs>
          <w:tab w:val="num" w:pos="2880"/>
        </w:tabs>
        <w:ind w:left="2880" w:hanging="360"/>
      </w:pPr>
    </w:lvl>
    <w:lvl w:ilvl="4" w:tplc="DDEEA67A" w:tentative="1">
      <w:start w:val="1"/>
      <w:numFmt w:val="decimal"/>
      <w:lvlText w:val="%5."/>
      <w:lvlJc w:val="left"/>
      <w:pPr>
        <w:tabs>
          <w:tab w:val="num" w:pos="3600"/>
        </w:tabs>
        <w:ind w:left="3600" w:hanging="360"/>
      </w:pPr>
    </w:lvl>
    <w:lvl w:ilvl="5" w:tplc="3812672E" w:tentative="1">
      <w:start w:val="1"/>
      <w:numFmt w:val="decimal"/>
      <w:lvlText w:val="%6."/>
      <w:lvlJc w:val="left"/>
      <w:pPr>
        <w:tabs>
          <w:tab w:val="num" w:pos="4320"/>
        </w:tabs>
        <w:ind w:left="4320" w:hanging="360"/>
      </w:pPr>
    </w:lvl>
    <w:lvl w:ilvl="6" w:tplc="D304BCD6" w:tentative="1">
      <w:start w:val="1"/>
      <w:numFmt w:val="decimal"/>
      <w:lvlText w:val="%7."/>
      <w:lvlJc w:val="left"/>
      <w:pPr>
        <w:tabs>
          <w:tab w:val="num" w:pos="5040"/>
        </w:tabs>
        <w:ind w:left="5040" w:hanging="360"/>
      </w:pPr>
    </w:lvl>
    <w:lvl w:ilvl="7" w:tplc="F36E6EB8" w:tentative="1">
      <w:start w:val="1"/>
      <w:numFmt w:val="decimal"/>
      <w:lvlText w:val="%8."/>
      <w:lvlJc w:val="left"/>
      <w:pPr>
        <w:tabs>
          <w:tab w:val="num" w:pos="5760"/>
        </w:tabs>
        <w:ind w:left="5760" w:hanging="360"/>
      </w:pPr>
    </w:lvl>
    <w:lvl w:ilvl="8" w:tplc="F1D41652" w:tentative="1">
      <w:start w:val="1"/>
      <w:numFmt w:val="decimal"/>
      <w:lvlText w:val="%9."/>
      <w:lvlJc w:val="left"/>
      <w:pPr>
        <w:tabs>
          <w:tab w:val="num" w:pos="6480"/>
        </w:tabs>
        <w:ind w:left="6480" w:hanging="360"/>
      </w:pPr>
    </w:lvl>
  </w:abstractNum>
  <w:abstractNum w:abstractNumId="3">
    <w:nsid w:val="5D857E6E"/>
    <w:multiLevelType w:val="hybridMultilevel"/>
    <w:tmpl w:val="6812E588"/>
    <w:lvl w:ilvl="0" w:tplc="BBBEE680">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nsid w:val="7003009F"/>
    <w:multiLevelType w:val="hybridMultilevel"/>
    <w:tmpl w:val="EE1A2386"/>
    <w:lvl w:ilvl="0" w:tplc="37DC4368">
      <w:start w:val="1"/>
      <w:numFmt w:val="bullet"/>
      <w:lvlText w:val="•"/>
      <w:lvlJc w:val="left"/>
      <w:pPr>
        <w:tabs>
          <w:tab w:val="num" w:pos="720"/>
        </w:tabs>
        <w:ind w:left="720" w:hanging="360"/>
      </w:pPr>
      <w:rPr>
        <w:rFonts w:ascii="Arial" w:hAnsi="Arial" w:hint="default"/>
      </w:rPr>
    </w:lvl>
    <w:lvl w:ilvl="1" w:tplc="5708210C" w:tentative="1">
      <w:start w:val="1"/>
      <w:numFmt w:val="bullet"/>
      <w:lvlText w:val="•"/>
      <w:lvlJc w:val="left"/>
      <w:pPr>
        <w:tabs>
          <w:tab w:val="num" w:pos="1440"/>
        </w:tabs>
        <w:ind w:left="1440" w:hanging="360"/>
      </w:pPr>
      <w:rPr>
        <w:rFonts w:ascii="Arial" w:hAnsi="Arial" w:hint="default"/>
      </w:rPr>
    </w:lvl>
    <w:lvl w:ilvl="2" w:tplc="3476DDC0" w:tentative="1">
      <w:start w:val="1"/>
      <w:numFmt w:val="bullet"/>
      <w:lvlText w:val="•"/>
      <w:lvlJc w:val="left"/>
      <w:pPr>
        <w:tabs>
          <w:tab w:val="num" w:pos="2160"/>
        </w:tabs>
        <w:ind w:left="2160" w:hanging="360"/>
      </w:pPr>
      <w:rPr>
        <w:rFonts w:ascii="Arial" w:hAnsi="Arial" w:hint="default"/>
      </w:rPr>
    </w:lvl>
    <w:lvl w:ilvl="3" w:tplc="B764FB30" w:tentative="1">
      <w:start w:val="1"/>
      <w:numFmt w:val="bullet"/>
      <w:lvlText w:val="•"/>
      <w:lvlJc w:val="left"/>
      <w:pPr>
        <w:tabs>
          <w:tab w:val="num" w:pos="2880"/>
        </w:tabs>
        <w:ind w:left="2880" w:hanging="360"/>
      </w:pPr>
      <w:rPr>
        <w:rFonts w:ascii="Arial" w:hAnsi="Arial" w:hint="default"/>
      </w:rPr>
    </w:lvl>
    <w:lvl w:ilvl="4" w:tplc="FA006B5E" w:tentative="1">
      <w:start w:val="1"/>
      <w:numFmt w:val="bullet"/>
      <w:lvlText w:val="•"/>
      <w:lvlJc w:val="left"/>
      <w:pPr>
        <w:tabs>
          <w:tab w:val="num" w:pos="3600"/>
        </w:tabs>
        <w:ind w:left="3600" w:hanging="360"/>
      </w:pPr>
      <w:rPr>
        <w:rFonts w:ascii="Arial" w:hAnsi="Arial" w:hint="default"/>
      </w:rPr>
    </w:lvl>
    <w:lvl w:ilvl="5" w:tplc="8048B63E" w:tentative="1">
      <w:start w:val="1"/>
      <w:numFmt w:val="bullet"/>
      <w:lvlText w:val="•"/>
      <w:lvlJc w:val="left"/>
      <w:pPr>
        <w:tabs>
          <w:tab w:val="num" w:pos="4320"/>
        </w:tabs>
        <w:ind w:left="4320" w:hanging="360"/>
      </w:pPr>
      <w:rPr>
        <w:rFonts w:ascii="Arial" w:hAnsi="Arial" w:hint="default"/>
      </w:rPr>
    </w:lvl>
    <w:lvl w:ilvl="6" w:tplc="1E62042E" w:tentative="1">
      <w:start w:val="1"/>
      <w:numFmt w:val="bullet"/>
      <w:lvlText w:val="•"/>
      <w:lvlJc w:val="left"/>
      <w:pPr>
        <w:tabs>
          <w:tab w:val="num" w:pos="5040"/>
        </w:tabs>
        <w:ind w:left="5040" w:hanging="360"/>
      </w:pPr>
      <w:rPr>
        <w:rFonts w:ascii="Arial" w:hAnsi="Arial" w:hint="default"/>
      </w:rPr>
    </w:lvl>
    <w:lvl w:ilvl="7" w:tplc="D3283A02" w:tentative="1">
      <w:start w:val="1"/>
      <w:numFmt w:val="bullet"/>
      <w:lvlText w:val="•"/>
      <w:lvlJc w:val="left"/>
      <w:pPr>
        <w:tabs>
          <w:tab w:val="num" w:pos="5760"/>
        </w:tabs>
        <w:ind w:left="5760" w:hanging="360"/>
      </w:pPr>
      <w:rPr>
        <w:rFonts w:ascii="Arial" w:hAnsi="Arial" w:hint="default"/>
      </w:rPr>
    </w:lvl>
    <w:lvl w:ilvl="8" w:tplc="E0384F7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82C"/>
    <w:rsid w:val="00261736"/>
    <w:rsid w:val="00B14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B74A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82C"/>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82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37275">
      <w:bodyDiv w:val="1"/>
      <w:marLeft w:val="0"/>
      <w:marRight w:val="0"/>
      <w:marTop w:val="0"/>
      <w:marBottom w:val="0"/>
      <w:divBdr>
        <w:top w:val="none" w:sz="0" w:space="0" w:color="auto"/>
        <w:left w:val="none" w:sz="0" w:space="0" w:color="auto"/>
        <w:bottom w:val="none" w:sz="0" w:space="0" w:color="auto"/>
        <w:right w:val="none" w:sz="0" w:space="0" w:color="auto"/>
      </w:divBdr>
      <w:divsChild>
        <w:div w:id="280963613">
          <w:marLeft w:val="274"/>
          <w:marRight w:val="0"/>
          <w:marTop w:val="150"/>
          <w:marBottom w:val="0"/>
          <w:divBdr>
            <w:top w:val="none" w:sz="0" w:space="0" w:color="auto"/>
            <w:left w:val="none" w:sz="0" w:space="0" w:color="auto"/>
            <w:bottom w:val="none" w:sz="0" w:space="0" w:color="auto"/>
            <w:right w:val="none" w:sz="0" w:space="0" w:color="auto"/>
          </w:divBdr>
        </w:div>
        <w:div w:id="876357975">
          <w:marLeft w:val="274"/>
          <w:marRight w:val="0"/>
          <w:marTop w:val="150"/>
          <w:marBottom w:val="0"/>
          <w:divBdr>
            <w:top w:val="none" w:sz="0" w:space="0" w:color="auto"/>
            <w:left w:val="none" w:sz="0" w:space="0" w:color="auto"/>
            <w:bottom w:val="none" w:sz="0" w:space="0" w:color="auto"/>
            <w:right w:val="none" w:sz="0" w:space="0" w:color="auto"/>
          </w:divBdr>
        </w:div>
      </w:divsChild>
    </w:div>
    <w:div w:id="567494802">
      <w:bodyDiv w:val="1"/>
      <w:marLeft w:val="0"/>
      <w:marRight w:val="0"/>
      <w:marTop w:val="0"/>
      <w:marBottom w:val="0"/>
      <w:divBdr>
        <w:top w:val="none" w:sz="0" w:space="0" w:color="auto"/>
        <w:left w:val="none" w:sz="0" w:space="0" w:color="auto"/>
        <w:bottom w:val="none" w:sz="0" w:space="0" w:color="auto"/>
        <w:right w:val="none" w:sz="0" w:space="0" w:color="auto"/>
      </w:divBdr>
    </w:div>
    <w:div w:id="684138618">
      <w:bodyDiv w:val="1"/>
      <w:marLeft w:val="0"/>
      <w:marRight w:val="0"/>
      <w:marTop w:val="0"/>
      <w:marBottom w:val="0"/>
      <w:divBdr>
        <w:top w:val="none" w:sz="0" w:space="0" w:color="auto"/>
        <w:left w:val="none" w:sz="0" w:space="0" w:color="auto"/>
        <w:bottom w:val="none" w:sz="0" w:space="0" w:color="auto"/>
        <w:right w:val="none" w:sz="0" w:space="0" w:color="auto"/>
      </w:divBdr>
      <w:divsChild>
        <w:div w:id="279459856">
          <w:marLeft w:val="720"/>
          <w:marRight w:val="0"/>
          <w:marTop w:val="150"/>
          <w:marBottom w:val="0"/>
          <w:divBdr>
            <w:top w:val="none" w:sz="0" w:space="0" w:color="auto"/>
            <w:left w:val="none" w:sz="0" w:space="0" w:color="auto"/>
            <w:bottom w:val="none" w:sz="0" w:space="0" w:color="auto"/>
            <w:right w:val="none" w:sz="0" w:space="0" w:color="auto"/>
          </w:divBdr>
        </w:div>
        <w:div w:id="1641036125">
          <w:marLeft w:val="720"/>
          <w:marRight w:val="0"/>
          <w:marTop w:val="150"/>
          <w:marBottom w:val="0"/>
          <w:divBdr>
            <w:top w:val="none" w:sz="0" w:space="0" w:color="auto"/>
            <w:left w:val="none" w:sz="0" w:space="0" w:color="auto"/>
            <w:bottom w:val="none" w:sz="0" w:space="0" w:color="auto"/>
            <w:right w:val="none" w:sz="0" w:space="0" w:color="auto"/>
          </w:divBdr>
        </w:div>
        <w:div w:id="1366559656">
          <w:marLeft w:val="720"/>
          <w:marRight w:val="0"/>
          <w:marTop w:val="150"/>
          <w:marBottom w:val="0"/>
          <w:divBdr>
            <w:top w:val="none" w:sz="0" w:space="0" w:color="auto"/>
            <w:left w:val="none" w:sz="0" w:space="0" w:color="auto"/>
            <w:bottom w:val="none" w:sz="0" w:space="0" w:color="auto"/>
            <w:right w:val="none" w:sz="0" w:space="0" w:color="auto"/>
          </w:divBdr>
        </w:div>
      </w:divsChild>
    </w:div>
    <w:div w:id="1711302419">
      <w:bodyDiv w:val="1"/>
      <w:marLeft w:val="0"/>
      <w:marRight w:val="0"/>
      <w:marTop w:val="0"/>
      <w:marBottom w:val="0"/>
      <w:divBdr>
        <w:top w:val="none" w:sz="0" w:space="0" w:color="auto"/>
        <w:left w:val="none" w:sz="0" w:space="0" w:color="auto"/>
        <w:bottom w:val="none" w:sz="0" w:space="0" w:color="auto"/>
        <w:right w:val="none" w:sz="0" w:space="0" w:color="auto"/>
      </w:divBdr>
      <w:divsChild>
        <w:div w:id="1185049422">
          <w:marLeft w:val="720"/>
          <w:marRight w:val="0"/>
          <w:marTop w:val="150"/>
          <w:marBottom w:val="0"/>
          <w:divBdr>
            <w:top w:val="none" w:sz="0" w:space="0" w:color="auto"/>
            <w:left w:val="none" w:sz="0" w:space="0" w:color="auto"/>
            <w:bottom w:val="none" w:sz="0" w:space="0" w:color="auto"/>
            <w:right w:val="none" w:sz="0" w:space="0" w:color="auto"/>
          </w:divBdr>
        </w:div>
        <w:div w:id="885995078">
          <w:marLeft w:val="720"/>
          <w:marRight w:val="0"/>
          <w:marTop w:val="150"/>
          <w:marBottom w:val="0"/>
          <w:divBdr>
            <w:top w:val="none" w:sz="0" w:space="0" w:color="auto"/>
            <w:left w:val="none" w:sz="0" w:space="0" w:color="auto"/>
            <w:bottom w:val="none" w:sz="0" w:space="0" w:color="auto"/>
            <w:right w:val="none" w:sz="0" w:space="0" w:color="auto"/>
          </w:divBdr>
        </w:div>
        <w:div w:id="142505765">
          <w:marLeft w:val="720"/>
          <w:marRight w:val="0"/>
          <w:marTop w:val="150"/>
          <w:marBottom w:val="0"/>
          <w:divBdr>
            <w:top w:val="none" w:sz="0" w:space="0" w:color="auto"/>
            <w:left w:val="none" w:sz="0" w:space="0" w:color="auto"/>
            <w:bottom w:val="none" w:sz="0" w:space="0" w:color="auto"/>
            <w:right w:val="none" w:sz="0" w:space="0" w:color="auto"/>
          </w:divBdr>
        </w:div>
      </w:divsChild>
    </w:div>
    <w:div w:id="1714963271">
      <w:bodyDiv w:val="1"/>
      <w:marLeft w:val="0"/>
      <w:marRight w:val="0"/>
      <w:marTop w:val="0"/>
      <w:marBottom w:val="0"/>
      <w:divBdr>
        <w:top w:val="none" w:sz="0" w:space="0" w:color="auto"/>
        <w:left w:val="none" w:sz="0" w:space="0" w:color="auto"/>
        <w:bottom w:val="none" w:sz="0" w:space="0" w:color="auto"/>
        <w:right w:val="none" w:sz="0" w:space="0" w:color="auto"/>
      </w:divBdr>
      <w:divsChild>
        <w:div w:id="1826508213">
          <w:marLeft w:val="720"/>
          <w:marRight w:val="0"/>
          <w:marTop w:val="150"/>
          <w:marBottom w:val="240"/>
          <w:divBdr>
            <w:top w:val="none" w:sz="0" w:space="0" w:color="auto"/>
            <w:left w:val="none" w:sz="0" w:space="0" w:color="auto"/>
            <w:bottom w:val="none" w:sz="0" w:space="0" w:color="auto"/>
            <w:right w:val="none" w:sz="0" w:space="0" w:color="auto"/>
          </w:divBdr>
        </w:div>
        <w:div w:id="303698723">
          <w:marLeft w:val="720"/>
          <w:marRight w:val="0"/>
          <w:marTop w:val="150"/>
          <w:marBottom w:val="240"/>
          <w:divBdr>
            <w:top w:val="none" w:sz="0" w:space="0" w:color="auto"/>
            <w:left w:val="none" w:sz="0" w:space="0" w:color="auto"/>
            <w:bottom w:val="none" w:sz="0" w:space="0" w:color="auto"/>
            <w:right w:val="none" w:sz="0" w:space="0" w:color="auto"/>
          </w:divBdr>
        </w:div>
        <w:div w:id="2092265856">
          <w:marLeft w:val="720"/>
          <w:marRight w:val="0"/>
          <w:marTop w:val="15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173</Words>
  <Characters>890</Characters>
  <Application>Microsoft Macintosh Word</Application>
  <DocSecurity>0</DocSecurity>
  <Lines>14</Lines>
  <Paragraphs>2</Paragraphs>
  <ScaleCrop>false</ScaleCrop>
  <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李硕 li</dc:creator>
  <cp:keywords/>
  <dc:description/>
  <cp:lastModifiedBy>李硕 li</cp:lastModifiedBy>
  <cp:revision>1</cp:revision>
  <dcterms:created xsi:type="dcterms:W3CDTF">2019-10-01T20:33:00Z</dcterms:created>
  <dcterms:modified xsi:type="dcterms:W3CDTF">2019-10-01T20:50:00Z</dcterms:modified>
</cp:coreProperties>
</file>