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35639" w14:textId="0D9CE831" w:rsidR="007E4DEC" w:rsidRDefault="005B5D50" w:rsidP="007E4DE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Fields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Equipotentials</w:t>
      </w:r>
      <w:proofErr w:type="spellEnd"/>
      <w:r w:rsidR="008037AC">
        <w:rPr>
          <w:rFonts w:ascii="Times New Roman" w:hAnsi="Times New Roman" w:cs="Times New Roman"/>
          <w:sz w:val="24"/>
          <w:szCs w:val="24"/>
        </w:rPr>
        <w:tab/>
      </w:r>
      <w:r w:rsidR="008037AC">
        <w:rPr>
          <w:rFonts w:ascii="Times New Roman" w:hAnsi="Times New Roman" w:cs="Times New Roman"/>
          <w:sz w:val="24"/>
          <w:szCs w:val="24"/>
        </w:rPr>
        <w:tab/>
      </w:r>
      <w:r w:rsidR="008037AC">
        <w:rPr>
          <w:rFonts w:ascii="Times New Roman" w:hAnsi="Times New Roman" w:cs="Times New Roman"/>
          <w:sz w:val="24"/>
          <w:szCs w:val="24"/>
        </w:rPr>
        <w:tab/>
      </w:r>
      <w:r w:rsidR="008037AC">
        <w:rPr>
          <w:rFonts w:ascii="Times New Roman" w:hAnsi="Times New Roman" w:cs="Times New Roman"/>
          <w:sz w:val="24"/>
          <w:szCs w:val="24"/>
        </w:rPr>
        <w:tab/>
      </w:r>
      <w:r w:rsidR="008037AC">
        <w:rPr>
          <w:rFonts w:ascii="Times New Roman" w:hAnsi="Times New Roman" w:cs="Times New Roman"/>
          <w:sz w:val="24"/>
          <w:szCs w:val="24"/>
        </w:rPr>
        <w:tab/>
        <w:t xml:space="preserve">Class: PHYS </w:t>
      </w:r>
      <w:proofErr w:type="spellStart"/>
      <w:r w:rsidR="008037AC">
        <w:rPr>
          <w:rFonts w:ascii="Times New Roman" w:hAnsi="Times New Roman" w:cs="Times New Roman"/>
          <w:sz w:val="24"/>
          <w:szCs w:val="24"/>
        </w:rPr>
        <w:t>xxxxxx</w:t>
      </w:r>
      <w:proofErr w:type="spellEnd"/>
    </w:p>
    <w:p w14:paraId="7ABF834C" w14:textId="624B7399" w:rsidR="007E4DEC" w:rsidRDefault="008037AC" w:rsidP="007E4DE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highlight w:val="darkRed"/>
        </w:rPr>
        <w:t>xxxxxxxxxxxxxxx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Lab Date: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</w:t>
      </w:r>
      <w:proofErr w:type="spellEnd"/>
    </w:p>
    <w:p w14:paraId="201CFC76" w14:textId="534353E6" w:rsidR="007E4DEC" w:rsidRDefault="007E4DEC" w:rsidP="007E4DE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Partners: </w:t>
      </w:r>
      <w:proofErr w:type="spellStart"/>
      <w:r w:rsidR="008037AC">
        <w:rPr>
          <w:rFonts w:ascii="Times New Roman" w:hAnsi="Times New Roman" w:cs="Times New Roman"/>
          <w:sz w:val="24"/>
          <w:szCs w:val="24"/>
        </w:rPr>
        <w:t>xxxxxxxxxxxxxxxx</w:t>
      </w:r>
      <w:proofErr w:type="spellEnd"/>
      <w:r w:rsidR="00AC343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037AC">
        <w:rPr>
          <w:rFonts w:ascii="Times New Roman" w:hAnsi="Times New Roman" w:cs="Times New Roman"/>
          <w:sz w:val="24"/>
          <w:szCs w:val="24"/>
        </w:rPr>
        <w:tab/>
      </w:r>
      <w:r w:rsidR="008037AC">
        <w:rPr>
          <w:rFonts w:ascii="Times New Roman" w:hAnsi="Times New Roman" w:cs="Times New Roman"/>
          <w:sz w:val="24"/>
          <w:szCs w:val="24"/>
        </w:rPr>
        <w:tab/>
      </w:r>
      <w:r w:rsidR="008037AC">
        <w:rPr>
          <w:rFonts w:ascii="Times New Roman" w:hAnsi="Times New Roman" w:cs="Times New Roman"/>
          <w:sz w:val="24"/>
          <w:szCs w:val="24"/>
        </w:rPr>
        <w:tab/>
        <w:t xml:space="preserve">Memo Date: </w:t>
      </w:r>
      <w:proofErr w:type="spellStart"/>
      <w:r w:rsidR="008037AC">
        <w:rPr>
          <w:rFonts w:ascii="Times New Roman" w:hAnsi="Times New Roman" w:cs="Times New Roman"/>
          <w:sz w:val="24"/>
          <w:szCs w:val="24"/>
        </w:rPr>
        <w:t>xxxxxxxxx</w:t>
      </w:r>
      <w:bookmarkStart w:id="0" w:name="_GoBack"/>
      <w:bookmarkEnd w:id="0"/>
      <w:proofErr w:type="spellEnd"/>
    </w:p>
    <w:p w14:paraId="130E0C78" w14:textId="3A837F97" w:rsidR="007E4DEC" w:rsidRDefault="007E4DEC" w:rsidP="007E4DE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Instructors</w:t>
      </w:r>
      <w:r w:rsidR="008037AC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: </w:t>
      </w:r>
      <w:proofErr w:type="spellStart"/>
      <w:r w:rsidR="008037AC">
        <w:rPr>
          <w:rFonts w:ascii="Times New Roman" w:hAnsi="Times New Roman" w:cs="Times New Roman"/>
          <w:color w:val="ED7D31" w:themeColor="accent2"/>
          <w:sz w:val="24"/>
          <w:szCs w:val="24"/>
        </w:rPr>
        <w:t>xxxxxxxxxxx</w:t>
      </w:r>
      <w:proofErr w:type="spellEnd"/>
    </w:p>
    <w:p w14:paraId="17C6D792" w14:textId="4248BAC1" w:rsidR="00093FAA" w:rsidRDefault="00093FAA" w:rsidP="00E429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D9991E" w14:textId="338BE09B" w:rsidR="00227B15" w:rsidRDefault="00E42989" w:rsidP="00676BCF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this lab is to</w:t>
      </w:r>
      <w:r w:rsidR="00894737">
        <w:rPr>
          <w:rFonts w:ascii="Times New Roman" w:hAnsi="Times New Roman" w:cs="Times New Roman"/>
          <w:sz w:val="24"/>
          <w:szCs w:val="24"/>
        </w:rPr>
        <w:t xml:space="preserve"> learn how electric fields are created and their effect on charges. </w:t>
      </w:r>
      <w:r w:rsidR="001B6D84">
        <w:rPr>
          <w:rFonts w:ascii="Times New Roman" w:hAnsi="Times New Roman" w:cs="Times New Roman"/>
          <w:sz w:val="24"/>
          <w:szCs w:val="24"/>
        </w:rPr>
        <w:t>An electric field is created by a charge</w:t>
      </w:r>
      <w:r w:rsidR="0050595D">
        <w:rPr>
          <w:rFonts w:ascii="Times New Roman" w:hAnsi="Times New Roman" w:cs="Times New Roman"/>
          <w:sz w:val="24"/>
          <w:szCs w:val="24"/>
        </w:rPr>
        <w:t xml:space="preserve"> and can be thought of as a region </w:t>
      </w:r>
      <w:r w:rsidR="009079F1">
        <w:rPr>
          <w:rFonts w:ascii="Times New Roman" w:hAnsi="Times New Roman" w:cs="Times New Roman"/>
          <w:sz w:val="24"/>
          <w:szCs w:val="24"/>
        </w:rPr>
        <w:t>of electrical influence that a</w:t>
      </w:r>
      <w:r w:rsidR="00CC7B81">
        <w:rPr>
          <w:rFonts w:ascii="Times New Roman" w:hAnsi="Times New Roman" w:cs="Times New Roman"/>
          <w:sz w:val="24"/>
          <w:szCs w:val="24"/>
        </w:rPr>
        <w:t xml:space="preserve"> charge creates in all the space surrounding itself. </w:t>
      </w:r>
      <w:r w:rsidR="003B0A1D">
        <w:rPr>
          <w:rFonts w:ascii="Times New Roman" w:hAnsi="Times New Roman" w:cs="Times New Roman"/>
          <w:sz w:val="24"/>
          <w:szCs w:val="24"/>
        </w:rPr>
        <w:t>In part 1 of this lab we map the electric field of a dipole and in part 2 we</w:t>
      </w:r>
      <w:r w:rsidR="00A57041">
        <w:rPr>
          <w:rFonts w:ascii="Times New Roman" w:hAnsi="Times New Roman" w:cs="Times New Roman"/>
          <w:sz w:val="24"/>
          <w:szCs w:val="24"/>
        </w:rPr>
        <w:t xml:space="preserve"> calculate electric field and force using a spreadsheet.</w:t>
      </w:r>
    </w:p>
    <w:p w14:paraId="18346BFC" w14:textId="0B22D32B" w:rsidR="00B818AC" w:rsidRDefault="001F56BE" w:rsidP="00676BCF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electric field </w:t>
      </w:r>
      <w:r w:rsidR="00C9582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C95820">
        <w:rPr>
          <w:rFonts w:ascii="Times New Roman" w:hAnsi="Times New Roman" w:cs="Times New Roman"/>
          <w:sz w:val="24"/>
          <w:szCs w:val="24"/>
        </w:rPr>
        <w:t xml:space="preserve"> is a vector field giving the force </w:t>
      </w:r>
      <w:r w:rsidR="00C95820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C95820">
        <w:rPr>
          <w:rFonts w:ascii="Times New Roman" w:hAnsi="Times New Roman" w:cs="Times New Roman"/>
          <w:sz w:val="24"/>
          <w:szCs w:val="24"/>
        </w:rPr>
        <w:t xml:space="preserve"> per unit positive test-charge q</w:t>
      </w:r>
      <w:r w:rsidR="00C9582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8A7A11">
        <w:rPr>
          <w:rFonts w:ascii="Times New Roman" w:hAnsi="Times New Roman" w:cs="Times New Roman"/>
          <w:sz w:val="24"/>
          <w:szCs w:val="24"/>
        </w:rPr>
        <w:t xml:space="preserve"> at each point in space surrounding a charge Q: </w:t>
      </w:r>
      <w:r w:rsidR="008A7A1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8A7A11">
        <w:rPr>
          <w:rFonts w:ascii="Times New Roman" w:hAnsi="Times New Roman" w:cs="Times New Roman"/>
          <w:sz w:val="24"/>
          <w:szCs w:val="24"/>
        </w:rPr>
        <w:t>=</w:t>
      </w:r>
      <w:r w:rsidR="008A7A11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8A7A11">
        <w:rPr>
          <w:rFonts w:ascii="Times New Roman" w:hAnsi="Times New Roman" w:cs="Times New Roman"/>
          <w:sz w:val="24"/>
          <w:szCs w:val="24"/>
        </w:rPr>
        <w:t>/q</w:t>
      </w:r>
      <w:r w:rsidR="008A7A1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4549FF">
        <w:rPr>
          <w:rFonts w:ascii="Times New Roman" w:hAnsi="Times New Roman" w:cs="Times New Roman"/>
          <w:sz w:val="24"/>
          <w:szCs w:val="24"/>
        </w:rPr>
        <w:t>. This means that a</w:t>
      </w:r>
      <w:r w:rsidR="00B36528">
        <w:rPr>
          <w:rFonts w:ascii="Times New Roman" w:hAnsi="Times New Roman" w:cs="Times New Roman"/>
          <w:sz w:val="24"/>
          <w:szCs w:val="24"/>
        </w:rPr>
        <w:t>n electric field</w:t>
      </w:r>
      <w:r w:rsidR="00A95D84">
        <w:rPr>
          <w:rFonts w:ascii="Times New Roman" w:hAnsi="Times New Roman" w:cs="Times New Roman"/>
          <w:sz w:val="24"/>
          <w:szCs w:val="24"/>
        </w:rPr>
        <w:t xml:space="preserve"> is the region of electrical influence created by charge Q that is characterized by the force per unit charge at each point in space around Q</w:t>
      </w:r>
      <w:r w:rsidR="00DE3D37">
        <w:rPr>
          <w:rFonts w:ascii="Times New Roman" w:hAnsi="Times New Roman" w:cs="Times New Roman"/>
          <w:sz w:val="24"/>
          <w:szCs w:val="24"/>
        </w:rPr>
        <w:t>. The size of the electric field at any point is just the size of the force per unit charge</w:t>
      </w:r>
      <w:r w:rsidR="003F3DE7">
        <w:rPr>
          <w:rFonts w:ascii="Times New Roman" w:hAnsi="Times New Roman" w:cs="Times New Roman"/>
          <w:sz w:val="24"/>
          <w:szCs w:val="24"/>
        </w:rPr>
        <w:t xml:space="preserve"> at that point and the direction is the direction</w:t>
      </w:r>
      <w:r w:rsidR="001E7930">
        <w:rPr>
          <w:rFonts w:ascii="Times New Roman" w:hAnsi="Times New Roman" w:cs="Times New Roman"/>
          <w:sz w:val="24"/>
          <w:szCs w:val="24"/>
        </w:rPr>
        <w:t xml:space="preserve"> a positive test charge would move in response to the field. </w:t>
      </w:r>
      <w:r w:rsidR="00921568">
        <w:rPr>
          <w:rFonts w:ascii="Times New Roman" w:hAnsi="Times New Roman" w:cs="Times New Roman"/>
          <w:sz w:val="24"/>
          <w:szCs w:val="24"/>
        </w:rPr>
        <w:t xml:space="preserve">An electric field’s presence can be revealed by the force it exerts on charges placed in the field. </w:t>
      </w:r>
      <w:r w:rsidR="0039521C">
        <w:rPr>
          <w:rFonts w:ascii="Times New Roman" w:hAnsi="Times New Roman" w:cs="Times New Roman"/>
          <w:sz w:val="24"/>
          <w:szCs w:val="24"/>
        </w:rPr>
        <w:t xml:space="preserve">The electric potential difference </w:t>
      </w:r>
      <w:r w:rsidR="00C16164">
        <w:rPr>
          <w:rFonts w:ascii="Times New Roman" w:hAnsi="Times New Roman" w:cs="Times New Roman"/>
          <w:sz w:val="24"/>
          <w:szCs w:val="24"/>
        </w:rPr>
        <w:t>ΔV</w:t>
      </w:r>
      <w:r w:rsidR="00B86FB0">
        <w:rPr>
          <w:rFonts w:ascii="Times New Roman" w:hAnsi="Times New Roman" w:cs="Times New Roman"/>
          <w:sz w:val="24"/>
          <w:szCs w:val="24"/>
        </w:rPr>
        <w:t xml:space="preserve"> between two points in an electric field is defined to be the work W per unit test charge q</w:t>
      </w:r>
      <w:r w:rsidR="00B86FB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B86FB0">
        <w:rPr>
          <w:rFonts w:ascii="Times New Roman" w:hAnsi="Times New Roman" w:cs="Times New Roman"/>
          <w:sz w:val="24"/>
          <w:szCs w:val="24"/>
        </w:rPr>
        <w:t xml:space="preserve"> required to move a charge between those points: ΔV=W/q</w:t>
      </w:r>
      <w:r w:rsidR="00B86FB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121F7A">
        <w:rPr>
          <w:rFonts w:ascii="Times New Roman" w:hAnsi="Times New Roman" w:cs="Times New Roman"/>
          <w:sz w:val="24"/>
          <w:szCs w:val="24"/>
        </w:rPr>
        <w:t xml:space="preserve">. An equipotential surface is a surface in space over which the electric potential difference between any two points </w:t>
      </w:r>
      <w:r w:rsidR="00345DF7">
        <w:rPr>
          <w:rFonts w:ascii="Times New Roman" w:hAnsi="Times New Roman" w:cs="Times New Roman"/>
          <w:sz w:val="24"/>
          <w:szCs w:val="24"/>
        </w:rPr>
        <w:t>on the surface is zero. Equipotential surfaces and electric field</w:t>
      </w:r>
      <w:r w:rsidR="000D0926">
        <w:rPr>
          <w:rFonts w:ascii="Times New Roman" w:hAnsi="Times New Roman" w:cs="Times New Roman"/>
          <w:sz w:val="24"/>
          <w:szCs w:val="24"/>
        </w:rPr>
        <w:t>s are always mutually perpendicular.</w:t>
      </w:r>
    </w:p>
    <w:p w14:paraId="520BC0C8" w14:textId="2D27F680" w:rsidR="000D0926" w:rsidRDefault="007359D4" w:rsidP="00676BCF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 1, </w:t>
      </w:r>
      <w:r w:rsidR="00435B36">
        <w:rPr>
          <w:rFonts w:ascii="Times New Roman" w:hAnsi="Times New Roman" w:cs="Times New Roman"/>
          <w:sz w:val="24"/>
          <w:szCs w:val="24"/>
        </w:rPr>
        <w:t xml:space="preserve">we used a battery and conducting paper to generate an electric field of a dipole. To do so, </w:t>
      </w:r>
      <w:r w:rsidR="00DB5169">
        <w:rPr>
          <w:rFonts w:ascii="Times New Roman" w:hAnsi="Times New Roman" w:cs="Times New Roman"/>
          <w:sz w:val="24"/>
          <w:szCs w:val="24"/>
        </w:rPr>
        <w:t>we mapped the field using a voltmeter to measure equipotential lines</w:t>
      </w:r>
      <w:r w:rsidR="00CC71C4">
        <w:rPr>
          <w:rFonts w:ascii="Times New Roman" w:hAnsi="Times New Roman" w:cs="Times New Roman"/>
          <w:sz w:val="24"/>
          <w:szCs w:val="24"/>
        </w:rPr>
        <w:t xml:space="preserve">. </w:t>
      </w:r>
      <w:r w:rsidR="00711919">
        <w:rPr>
          <w:rFonts w:ascii="Times New Roman" w:hAnsi="Times New Roman" w:cs="Times New Roman"/>
          <w:sz w:val="24"/>
          <w:szCs w:val="24"/>
        </w:rPr>
        <w:t xml:space="preserve">We </w:t>
      </w:r>
      <w:r w:rsidR="00162E81">
        <w:rPr>
          <w:rFonts w:ascii="Times New Roman" w:hAnsi="Times New Roman" w:cs="Times New Roman"/>
          <w:sz w:val="24"/>
          <w:szCs w:val="24"/>
        </w:rPr>
        <w:t>placed a pin on the positive end and another pin on the negative end</w:t>
      </w:r>
      <w:r w:rsidR="00C777EC">
        <w:rPr>
          <w:rFonts w:ascii="Times New Roman" w:hAnsi="Times New Roman" w:cs="Times New Roman"/>
          <w:sz w:val="24"/>
          <w:szCs w:val="24"/>
        </w:rPr>
        <w:t xml:space="preserve"> of the dipole. We then </w:t>
      </w:r>
      <w:r w:rsidR="00315D25">
        <w:rPr>
          <w:rFonts w:ascii="Times New Roman" w:hAnsi="Times New Roman" w:cs="Times New Roman"/>
          <w:sz w:val="24"/>
          <w:szCs w:val="24"/>
        </w:rPr>
        <w:t>placed</w:t>
      </w:r>
      <w:r w:rsidR="00C777EC">
        <w:rPr>
          <w:rFonts w:ascii="Times New Roman" w:hAnsi="Times New Roman" w:cs="Times New Roman"/>
          <w:sz w:val="24"/>
          <w:szCs w:val="24"/>
        </w:rPr>
        <w:t xml:space="preserve"> another pin along that line between them to find the equipotential lines</w:t>
      </w:r>
      <w:r w:rsidR="007B201F">
        <w:rPr>
          <w:rFonts w:ascii="Times New Roman" w:hAnsi="Times New Roman" w:cs="Times New Roman"/>
          <w:sz w:val="24"/>
          <w:szCs w:val="24"/>
        </w:rPr>
        <w:t xml:space="preserve"> by finding where the voltmeter</w:t>
      </w:r>
      <w:r w:rsidR="0020056C">
        <w:rPr>
          <w:rFonts w:ascii="Times New Roman" w:hAnsi="Times New Roman" w:cs="Times New Roman"/>
          <w:sz w:val="24"/>
          <w:szCs w:val="24"/>
        </w:rPr>
        <w:t xml:space="preserve"> read 0 V potential difference</w:t>
      </w:r>
      <w:r w:rsidR="00315D25">
        <w:rPr>
          <w:rFonts w:ascii="Times New Roman" w:hAnsi="Times New Roman" w:cs="Times New Roman"/>
          <w:sz w:val="24"/>
          <w:szCs w:val="24"/>
        </w:rPr>
        <w:t xml:space="preserve"> giving us a point on that equipotential line for th</w:t>
      </w:r>
      <w:r w:rsidR="0013155B">
        <w:rPr>
          <w:rFonts w:ascii="Times New Roman" w:hAnsi="Times New Roman" w:cs="Times New Roman"/>
          <w:sz w:val="24"/>
          <w:szCs w:val="24"/>
        </w:rPr>
        <w:t>e pin at the place.</w:t>
      </w:r>
      <w:r w:rsidR="00662A9A">
        <w:rPr>
          <w:rFonts w:ascii="Times New Roman" w:hAnsi="Times New Roman" w:cs="Times New Roman"/>
          <w:sz w:val="24"/>
          <w:szCs w:val="24"/>
        </w:rPr>
        <w:t xml:space="preserve"> We then found more points on that </w:t>
      </w:r>
      <w:r w:rsidR="008A418D">
        <w:rPr>
          <w:rFonts w:ascii="Times New Roman" w:hAnsi="Times New Roman" w:cs="Times New Roman"/>
          <w:sz w:val="24"/>
          <w:szCs w:val="24"/>
        </w:rPr>
        <w:t>equipotential line and then found the potential of that curve.</w:t>
      </w:r>
      <w:r w:rsidR="0013155B">
        <w:rPr>
          <w:rFonts w:ascii="Times New Roman" w:hAnsi="Times New Roman" w:cs="Times New Roman"/>
          <w:sz w:val="24"/>
          <w:szCs w:val="24"/>
        </w:rPr>
        <w:t xml:space="preserve"> We repeated this moving the pin over </w:t>
      </w:r>
      <w:r w:rsidR="005A3649">
        <w:rPr>
          <w:rFonts w:ascii="Times New Roman" w:hAnsi="Times New Roman" w:cs="Times New Roman"/>
          <w:sz w:val="24"/>
          <w:szCs w:val="24"/>
        </w:rPr>
        <w:t>one space</w:t>
      </w:r>
      <w:r w:rsidR="0013155B">
        <w:rPr>
          <w:rFonts w:ascii="Times New Roman" w:hAnsi="Times New Roman" w:cs="Times New Roman"/>
          <w:sz w:val="24"/>
          <w:szCs w:val="24"/>
        </w:rPr>
        <w:t xml:space="preserve"> each time.</w:t>
      </w:r>
      <w:r w:rsidR="00DB5169">
        <w:rPr>
          <w:rFonts w:ascii="Times New Roman" w:hAnsi="Times New Roman" w:cs="Times New Roman"/>
          <w:sz w:val="24"/>
          <w:szCs w:val="24"/>
        </w:rPr>
        <w:t xml:space="preserve"> </w:t>
      </w:r>
      <w:r w:rsidR="0013155B">
        <w:rPr>
          <w:rFonts w:ascii="Times New Roman" w:hAnsi="Times New Roman" w:cs="Times New Roman"/>
          <w:sz w:val="24"/>
          <w:szCs w:val="24"/>
        </w:rPr>
        <w:t xml:space="preserve">After </w:t>
      </w:r>
      <w:r w:rsidR="006C3409">
        <w:rPr>
          <w:rFonts w:ascii="Times New Roman" w:hAnsi="Times New Roman" w:cs="Times New Roman"/>
          <w:sz w:val="24"/>
          <w:szCs w:val="24"/>
        </w:rPr>
        <w:t>completing the graph of equipotential lines we</w:t>
      </w:r>
      <w:r w:rsidR="00DB5169">
        <w:rPr>
          <w:rFonts w:ascii="Times New Roman" w:hAnsi="Times New Roman" w:cs="Times New Roman"/>
          <w:sz w:val="24"/>
          <w:szCs w:val="24"/>
        </w:rPr>
        <w:t xml:space="preserve"> dr</w:t>
      </w:r>
      <w:r w:rsidR="006C3409">
        <w:rPr>
          <w:rFonts w:ascii="Times New Roman" w:hAnsi="Times New Roman" w:cs="Times New Roman"/>
          <w:sz w:val="24"/>
          <w:szCs w:val="24"/>
        </w:rPr>
        <w:t>ew</w:t>
      </w:r>
      <w:r w:rsidR="00DB5169">
        <w:rPr>
          <w:rFonts w:ascii="Times New Roman" w:hAnsi="Times New Roman" w:cs="Times New Roman"/>
          <w:sz w:val="24"/>
          <w:szCs w:val="24"/>
        </w:rPr>
        <w:t xml:space="preserve"> in the electric field lines at right angles to the equipotential lines.</w:t>
      </w:r>
    </w:p>
    <w:p w14:paraId="4E353BDC" w14:textId="77777777" w:rsidR="00E730D3" w:rsidRDefault="00DF569D" w:rsidP="00676BCF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part 2, we created a spreadsheet to calculate</w:t>
      </w:r>
      <w:r w:rsidR="004B322C">
        <w:rPr>
          <w:rFonts w:ascii="Times New Roman" w:hAnsi="Times New Roman" w:cs="Times New Roman"/>
          <w:sz w:val="24"/>
          <w:szCs w:val="24"/>
        </w:rPr>
        <w:t xml:space="preserve"> electric field and force. </w:t>
      </w:r>
      <w:r w:rsidR="00B4014E">
        <w:rPr>
          <w:rFonts w:ascii="Times New Roman" w:hAnsi="Times New Roman" w:cs="Times New Roman"/>
          <w:sz w:val="24"/>
          <w:szCs w:val="24"/>
        </w:rPr>
        <w:t xml:space="preserve">We used the data from question 1 </w:t>
      </w:r>
      <w:r w:rsidR="00ED3690">
        <w:rPr>
          <w:rFonts w:ascii="Times New Roman" w:hAnsi="Times New Roman" w:cs="Times New Roman"/>
          <w:sz w:val="24"/>
          <w:szCs w:val="24"/>
        </w:rPr>
        <w:t xml:space="preserve">for the coordinates and charges. </w:t>
      </w:r>
      <w:r w:rsidR="000E19C9">
        <w:rPr>
          <w:rFonts w:ascii="Times New Roman" w:hAnsi="Times New Roman" w:cs="Times New Roman"/>
          <w:sz w:val="24"/>
          <w:szCs w:val="24"/>
        </w:rPr>
        <w:t>We then used Coulomb’s law to calculate the electric field</w:t>
      </w:r>
      <w:r w:rsidR="006A51D2">
        <w:rPr>
          <w:rFonts w:ascii="Times New Roman" w:hAnsi="Times New Roman" w:cs="Times New Roman"/>
          <w:sz w:val="24"/>
          <w:szCs w:val="24"/>
        </w:rPr>
        <w:t>, found the x and y components of the electric field and total electric field</w:t>
      </w:r>
      <w:r w:rsidR="001B0488">
        <w:rPr>
          <w:rFonts w:ascii="Times New Roman" w:hAnsi="Times New Roman" w:cs="Times New Roman"/>
          <w:sz w:val="24"/>
          <w:szCs w:val="24"/>
        </w:rPr>
        <w:t xml:space="preserve">, found the magnitude and direction of the total electric field, and then finally calculated the magnitude and direction of force on </w:t>
      </w:r>
      <w:proofErr w:type="spellStart"/>
      <w:proofErr w:type="gramStart"/>
      <w:r w:rsidR="001B0488">
        <w:rPr>
          <w:rFonts w:ascii="Times New Roman" w:hAnsi="Times New Roman" w:cs="Times New Roman"/>
          <w:sz w:val="24"/>
          <w:szCs w:val="24"/>
        </w:rPr>
        <w:t>Q</w:t>
      </w:r>
      <w:r w:rsidR="001B0488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proofErr w:type="gramEnd"/>
      <w:r w:rsidR="001B0488">
        <w:rPr>
          <w:rFonts w:ascii="Times New Roman" w:hAnsi="Times New Roman" w:cs="Times New Roman"/>
          <w:sz w:val="24"/>
          <w:szCs w:val="24"/>
        </w:rPr>
        <w:t xml:space="preserve">. The magnitude of force on </w:t>
      </w:r>
      <w:proofErr w:type="spellStart"/>
      <w:proofErr w:type="gramStart"/>
      <w:r w:rsidR="001B0488">
        <w:rPr>
          <w:rFonts w:ascii="Times New Roman" w:hAnsi="Times New Roman" w:cs="Times New Roman"/>
          <w:sz w:val="24"/>
          <w:szCs w:val="24"/>
        </w:rPr>
        <w:t>Q</w:t>
      </w:r>
      <w:r w:rsidR="001B0488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proofErr w:type="gramEnd"/>
      <w:r w:rsidR="001B0488">
        <w:rPr>
          <w:rFonts w:ascii="Times New Roman" w:hAnsi="Times New Roman" w:cs="Times New Roman"/>
          <w:sz w:val="24"/>
          <w:szCs w:val="24"/>
        </w:rPr>
        <w:t xml:space="preserve"> is -4.47</w:t>
      </w:r>
      <w:r w:rsidR="00100629">
        <w:rPr>
          <w:rFonts w:ascii="Times New Roman" w:hAnsi="Times New Roman" w:cs="Times New Roman"/>
          <w:sz w:val="24"/>
          <w:szCs w:val="24"/>
        </w:rPr>
        <w:t xml:space="preserve">E-03 N and the direction of force on </w:t>
      </w:r>
      <w:proofErr w:type="spellStart"/>
      <w:r w:rsidR="00100629">
        <w:rPr>
          <w:rFonts w:ascii="Times New Roman" w:hAnsi="Times New Roman" w:cs="Times New Roman"/>
          <w:sz w:val="24"/>
          <w:szCs w:val="24"/>
        </w:rPr>
        <w:t>Q</w:t>
      </w:r>
      <w:r w:rsidR="00100629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="00100629">
        <w:rPr>
          <w:rFonts w:ascii="Times New Roman" w:hAnsi="Times New Roman" w:cs="Times New Roman"/>
          <w:sz w:val="24"/>
          <w:szCs w:val="24"/>
        </w:rPr>
        <w:t xml:space="preserve"> is 153.43. </w:t>
      </w:r>
      <w:r w:rsidR="00D024AA">
        <w:rPr>
          <w:rFonts w:ascii="Times New Roman" w:hAnsi="Times New Roman" w:cs="Times New Roman"/>
          <w:sz w:val="24"/>
          <w:szCs w:val="24"/>
        </w:rPr>
        <w:t>We then used the spreadsheet to find the size and positions of two charges that would exert a force of 1 N at an angle of 225</w:t>
      </w:r>
      <w:r w:rsidR="00D024A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464295">
        <w:rPr>
          <w:rFonts w:ascii="Times New Roman" w:hAnsi="Times New Roman" w:cs="Times New Roman"/>
          <w:sz w:val="24"/>
          <w:szCs w:val="24"/>
        </w:rPr>
        <w:t xml:space="preserve"> on a charge of 1 </w:t>
      </w:r>
      <w:proofErr w:type="spellStart"/>
      <w:proofErr w:type="gramStart"/>
      <w:r w:rsidR="00464295">
        <w:rPr>
          <w:rFonts w:ascii="Times New Roman" w:hAnsi="Times New Roman" w:cs="Times New Roman"/>
          <w:sz w:val="24"/>
          <w:szCs w:val="24"/>
        </w:rPr>
        <w:t>nC</w:t>
      </w:r>
      <w:proofErr w:type="spellEnd"/>
      <w:proofErr w:type="gramEnd"/>
      <w:r w:rsidR="00464295">
        <w:rPr>
          <w:rFonts w:ascii="Times New Roman" w:hAnsi="Times New Roman" w:cs="Times New Roman"/>
          <w:sz w:val="24"/>
          <w:szCs w:val="24"/>
        </w:rPr>
        <w:t xml:space="preserve"> located at the origin. </w:t>
      </w:r>
      <w:r w:rsidR="0007781A">
        <w:rPr>
          <w:rFonts w:ascii="Times New Roman" w:hAnsi="Times New Roman" w:cs="Times New Roman"/>
          <w:sz w:val="24"/>
          <w:szCs w:val="24"/>
        </w:rPr>
        <w:t>We came up with Q</w:t>
      </w:r>
      <w:r w:rsidR="0007781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B0176">
        <w:rPr>
          <w:rFonts w:ascii="Times New Roman" w:hAnsi="Times New Roman" w:cs="Times New Roman"/>
          <w:sz w:val="24"/>
          <w:szCs w:val="24"/>
        </w:rPr>
        <w:t>=7.94E-02 C at (1</w:t>
      </w:r>
      <w:proofErr w:type="gramStart"/>
      <w:r w:rsidR="003B0176">
        <w:rPr>
          <w:rFonts w:ascii="Times New Roman" w:hAnsi="Times New Roman" w:cs="Times New Roman"/>
          <w:sz w:val="24"/>
          <w:szCs w:val="24"/>
        </w:rPr>
        <w:t>,0</w:t>
      </w:r>
      <w:proofErr w:type="gramEnd"/>
      <w:r w:rsidR="00F03577">
        <w:rPr>
          <w:rFonts w:ascii="Times New Roman" w:hAnsi="Times New Roman" w:cs="Times New Roman"/>
          <w:sz w:val="24"/>
          <w:szCs w:val="24"/>
        </w:rPr>
        <w:t>) and</w:t>
      </w:r>
      <w:r w:rsidR="003B0176">
        <w:rPr>
          <w:rFonts w:ascii="Times New Roman" w:hAnsi="Times New Roman" w:cs="Times New Roman"/>
          <w:sz w:val="24"/>
          <w:szCs w:val="24"/>
        </w:rPr>
        <w:t xml:space="preserve"> Q</w:t>
      </w:r>
      <w:r w:rsidR="003B01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B0176">
        <w:rPr>
          <w:rFonts w:ascii="Times New Roman" w:hAnsi="Times New Roman" w:cs="Times New Roman"/>
          <w:sz w:val="24"/>
          <w:szCs w:val="24"/>
        </w:rPr>
        <w:t>=7.94E-02 C at (0,1)</w:t>
      </w:r>
      <w:r w:rsidR="00615B4A">
        <w:rPr>
          <w:rFonts w:ascii="Times New Roman" w:hAnsi="Times New Roman" w:cs="Times New Roman"/>
          <w:sz w:val="24"/>
          <w:szCs w:val="24"/>
        </w:rPr>
        <w:t xml:space="preserve"> giving us a magnitude </w:t>
      </w:r>
      <w:r w:rsidR="002A43B8">
        <w:rPr>
          <w:rFonts w:ascii="Times New Roman" w:hAnsi="Times New Roman" w:cs="Times New Roman"/>
          <w:sz w:val="24"/>
          <w:szCs w:val="24"/>
        </w:rPr>
        <w:t>o</w:t>
      </w:r>
      <w:r w:rsidR="00615B4A">
        <w:rPr>
          <w:rFonts w:ascii="Times New Roman" w:hAnsi="Times New Roman" w:cs="Times New Roman"/>
          <w:sz w:val="24"/>
          <w:szCs w:val="24"/>
        </w:rPr>
        <w:t>f 1.01</w:t>
      </w:r>
      <w:r w:rsidR="002A43B8">
        <w:rPr>
          <w:rFonts w:ascii="Times New Roman" w:hAnsi="Times New Roman" w:cs="Times New Roman"/>
          <w:sz w:val="24"/>
          <w:szCs w:val="24"/>
        </w:rPr>
        <w:t xml:space="preserve"> N and a direction of -135</w:t>
      </w:r>
      <w:r w:rsidR="002A43B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2A43B8">
        <w:rPr>
          <w:rFonts w:ascii="Times New Roman" w:hAnsi="Times New Roman" w:cs="Times New Roman"/>
          <w:sz w:val="24"/>
          <w:szCs w:val="24"/>
        </w:rPr>
        <w:t>=225</w:t>
      </w:r>
      <w:r w:rsidR="002A43B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A43B8">
        <w:rPr>
          <w:rFonts w:ascii="Times New Roman" w:hAnsi="Times New Roman" w:cs="Times New Roman"/>
          <w:sz w:val="24"/>
          <w:szCs w:val="24"/>
        </w:rPr>
        <w:t>.</w:t>
      </w:r>
      <w:r w:rsidR="00E730D3">
        <w:rPr>
          <w:rFonts w:ascii="Times New Roman" w:hAnsi="Times New Roman" w:cs="Times New Roman"/>
          <w:sz w:val="24"/>
          <w:szCs w:val="24"/>
        </w:rPr>
        <w:t xml:space="preserve"> As the distance between charges increases, the electric field decreases.</w:t>
      </w:r>
    </w:p>
    <w:p w14:paraId="592D359C" w14:textId="3DB2245F" w:rsidR="00DF569D" w:rsidRPr="003B0176" w:rsidRDefault="00572645" w:rsidP="00676BCF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lab, we learned how to find electric fields and </w:t>
      </w:r>
      <w:r w:rsidR="00711D95">
        <w:rPr>
          <w:rFonts w:ascii="Times New Roman" w:hAnsi="Times New Roman" w:cs="Times New Roman"/>
          <w:sz w:val="24"/>
          <w:szCs w:val="24"/>
        </w:rPr>
        <w:t xml:space="preserve">equipotential lines using a voltmeter to measure and by using a spreadsheet to calculate using charges and points. </w:t>
      </w:r>
      <w:r w:rsidR="009F5D83">
        <w:rPr>
          <w:rFonts w:ascii="Times New Roman" w:hAnsi="Times New Roman" w:cs="Times New Roman"/>
          <w:sz w:val="24"/>
          <w:szCs w:val="24"/>
        </w:rPr>
        <w:t xml:space="preserve">Electric fields effect charges by exerting force onto the charge. </w:t>
      </w:r>
      <w:r w:rsidR="002A43B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F569D" w:rsidRPr="003B0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A5"/>
    <w:rsid w:val="00012FDD"/>
    <w:rsid w:val="0007781A"/>
    <w:rsid w:val="00085EAE"/>
    <w:rsid w:val="00093FAA"/>
    <w:rsid w:val="000D0926"/>
    <w:rsid w:val="000D40E4"/>
    <w:rsid w:val="000E19C9"/>
    <w:rsid w:val="00100629"/>
    <w:rsid w:val="00101662"/>
    <w:rsid w:val="00121F7A"/>
    <w:rsid w:val="001246C1"/>
    <w:rsid w:val="0013155B"/>
    <w:rsid w:val="00136420"/>
    <w:rsid w:val="001404EF"/>
    <w:rsid w:val="00162E81"/>
    <w:rsid w:val="001A03D9"/>
    <w:rsid w:val="001B0488"/>
    <w:rsid w:val="001B6D84"/>
    <w:rsid w:val="001C5901"/>
    <w:rsid w:val="001D12C5"/>
    <w:rsid w:val="001E7930"/>
    <w:rsid w:val="001F56BE"/>
    <w:rsid w:val="0020056C"/>
    <w:rsid w:val="00201615"/>
    <w:rsid w:val="00225C3E"/>
    <w:rsid w:val="00227B15"/>
    <w:rsid w:val="00243F40"/>
    <w:rsid w:val="0024593E"/>
    <w:rsid w:val="00282827"/>
    <w:rsid w:val="002A43B8"/>
    <w:rsid w:val="002A75E6"/>
    <w:rsid w:val="002C50CA"/>
    <w:rsid w:val="00315D25"/>
    <w:rsid w:val="00331E50"/>
    <w:rsid w:val="00331F7B"/>
    <w:rsid w:val="00345DF7"/>
    <w:rsid w:val="00354018"/>
    <w:rsid w:val="0039521C"/>
    <w:rsid w:val="003A4BAC"/>
    <w:rsid w:val="003B0176"/>
    <w:rsid w:val="003B0A1D"/>
    <w:rsid w:val="003B168E"/>
    <w:rsid w:val="003D3441"/>
    <w:rsid w:val="003D5494"/>
    <w:rsid w:val="003F3DE7"/>
    <w:rsid w:val="00435B36"/>
    <w:rsid w:val="00441C0D"/>
    <w:rsid w:val="004549FF"/>
    <w:rsid w:val="00464295"/>
    <w:rsid w:val="00495C74"/>
    <w:rsid w:val="004A58A2"/>
    <w:rsid w:val="004B322C"/>
    <w:rsid w:val="004B7872"/>
    <w:rsid w:val="004C7D10"/>
    <w:rsid w:val="004E1200"/>
    <w:rsid w:val="0050595D"/>
    <w:rsid w:val="00536A20"/>
    <w:rsid w:val="005609A7"/>
    <w:rsid w:val="00563ADF"/>
    <w:rsid w:val="00572645"/>
    <w:rsid w:val="005A3649"/>
    <w:rsid w:val="005B5D50"/>
    <w:rsid w:val="005B60D5"/>
    <w:rsid w:val="005F19A2"/>
    <w:rsid w:val="00615B4A"/>
    <w:rsid w:val="00615C0A"/>
    <w:rsid w:val="00662A9A"/>
    <w:rsid w:val="00676BCF"/>
    <w:rsid w:val="006821B9"/>
    <w:rsid w:val="00694DF3"/>
    <w:rsid w:val="00697ED1"/>
    <w:rsid w:val="006A51D2"/>
    <w:rsid w:val="006B1D99"/>
    <w:rsid w:val="006B4876"/>
    <w:rsid w:val="006B5F6C"/>
    <w:rsid w:val="006B625F"/>
    <w:rsid w:val="006C235D"/>
    <w:rsid w:val="006C3409"/>
    <w:rsid w:val="006E50E0"/>
    <w:rsid w:val="006F488E"/>
    <w:rsid w:val="00701B0E"/>
    <w:rsid w:val="00711919"/>
    <w:rsid w:val="00711D95"/>
    <w:rsid w:val="00713052"/>
    <w:rsid w:val="007218A5"/>
    <w:rsid w:val="007359D4"/>
    <w:rsid w:val="00740F81"/>
    <w:rsid w:val="007B201F"/>
    <w:rsid w:val="007C3B67"/>
    <w:rsid w:val="007E4DEC"/>
    <w:rsid w:val="008037AC"/>
    <w:rsid w:val="00804202"/>
    <w:rsid w:val="00846188"/>
    <w:rsid w:val="00857AD7"/>
    <w:rsid w:val="00894737"/>
    <w:rsid w:val="008A07A6"/>
    <w:rsid w:val="008A418D"/>
    <w:rsid w:val="008A4F9B"/>
    <w:rsid w:val="008A7A11"/>
    <w:rsid w:val="008B5F85"/>
    <w:rsid w:val="009079F1"/>
    <w:rsid w:val="00921568"/>
    <w:rsid w:val="00951922"/>
    <w:rsid w:val="00987F7B"/>
    <w:rsid w:val="009C5FCE"/>
    <w:rsid w:val="009F5D83"/>
    <w:rsid w:val="009F7DF3"/>
    <w:rsid w:val="00A4038B"/>
    <w:rsid w:val="00A57041"/>
    <w:rsid w:val="00A95D84"/>
    <w:rsid w:val="00AA7605"/>
    <w:rsid w:val="00AC16AA"/>
    <w:rsid w:val="00AC3432"/>
    <w:rsid w:val="00AD2333"/>
    <w:rsid w:val="00AD3933"/>
    <w:rsid w:val="00AE2046"/>
    <w:rsid w:val="00AE34A2"/>
    <w:rsid w:val="00B0323F"/>
    <w:rsid w:val="00B10ACE"/>
    <w:rsid w:val="00B36528"/>
    <w:rsid w:val="00B4014E"/>
    <w:rsid w:val="00B818AC"/>
    <w:rsid w:val="00B86FB0"/>
    <w:rsid w:val="00BF09DA"/>
    <w:rsid w:val="00C033DC"/>
    <w:rsid w:val="00C16164"/>
    <w:rsid w:val="00C22A1B"/>
    <w:rsid w:val="00C42012"/>
    <w:rsid w:val="00C45326"/>
    <w:rsid w:val="00C777EC"/>
    <w:rsid w:val="00C85934"/>
    <w:rsid w:val="00C94323"/>
    <w:rsid w:val="00C95820"/>
    <w:rsid w:val="00CC01BC"/>
    <w:rsid w:val="00CC698E"/>
    <w:rsid w:val="00CC71C4"/>
    <w:rsid w:val="00CC7B81"/>
    <w:rsid w:val="00CD58D4"/>
    <w:rsid w:val="00CD5F9C"/>
    <w:rsid w:val="00D024AA"/>
    <w:rsid w:val="00D07F74"/>
    <w:rsid w:val="00D1409C"/>
    <w:rsid w:val="00D33058"/>
    <w:rsid w:val="00D354B5"/>
    <w:rsid w:val="00D4129F"/>
    <w:rsid w:val="00D932B9"/>
    <w:rsid w:val="00DB5169"/>
    <w:rsid w:val="00DB5CD9"/>
    <w:rsid w:val="00DD2D2C"/>
    <w:rsid w:val="00DE3D37"/>
    <w:rsid w:val="00DF569D"/>
    <w:rsid w:val="00E42989"/>
    <w:rsid w:val="00E730D3"/>
    <w:rsid w:val="00EA1546"/>
    <w:rsid w:val="00EC23F3"/>
    <w:rsid w:val="00ED3690"/>
    <w:rsid w:val="00F03577"/>
    <w:rsid w:val="00F1173E"/>
    <w:rsid w:val="00F34CB7"/>
    <w:rsid w:val="00F83A20"/>
    <w:rsid w:val="00FC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A84BE"/>
  <w15:chartTrackingRefBased/>
  <w15:docId w15:val="{D7EF8C84-5D78-4098-8CB6-33428C98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17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8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presleynicoled@gmail.com</dc:creator>
  <cp:keywords/>
  <dc:description/>
  <cp:lastModifiedBy>Neupane, Ganga</cp:lastModifiedBy>
  <cp:revision>2</cp:revision>
  <dcterms:created xsi:type="dcterms:W3CDTF">2020-01-24T22:14:00Z</dcterms:created>
  <dcterms:modified xsi:type="dcterms:W3CDTF">2020-01-24T22:14:00Z</dcterms:modified>
</cp:coreProperties>
</file>