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A3D61" w14:textId="77777777" w:rsidR="00885579" w:rsidRDefault="002C5EA8" w:rsidP="00885579">
      <w:pPr>
        <w:pStyle w:val="Heading1"/>
        <w:spacing w:after="0"/>
        <w:ind w:left="0" w:right="798" w:firstLine="0"/>
        <w:jc w:val="center"/>
        <w:rPr>
          <w:rFonts w:ascii="Verdana" w:eastAsia="Verdana" w:hAnsi="Verdana" w:cs="Verdana"/>
          <w:color w:val="000000"/>
          <w:sz w:val="24"/>
        </w:rPr>
      </w:pPr>
      <w:r>
        <w:rPr>
          <w:rFonts w:eastAsia="Verdana"/>
          <w:noProof/>
          <w:color w:val="000000"/>
          <w:sz w:val="24"/>
          <w:szCs w:val="24"/>
        </w:rPr>
        <w:drawing>
          <wp:inline distT="0" distB="0" distL="0" distR="0" wp14:anchorId="44FED9E4" wp14:editId="7FF9E966">
            <wp:extent cx="927100" cy="6953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 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rsidR="00885579">
        <w:rPr>
          <w:rFonts w:ascii="Verdana" w:eastAsia="Verdana" w:hAnsi="Verdana" w:cs="Verdana"/>
          <w:color w:val="000000"/>
          <w:sz w:val="24"/>
        </w:rPr>
        <w:t>EHR Implementation at Rasmussen Medical Center (RMC)</w:t>
      </w:r>
    </w:p>
    <w:p w14:paraId="75F19D9C" w14:textId="77777777" w:rsidR="002C5EA8" w:rsidRPr="002C5EA8" w:rsidRDefault="002C5EA8" w:rsidP="002C5EA8"/>
    <w:p w14:paraId="51384EAD" w14:textId="77777777" w:rsidR="002C5EA8" w:rsidRDefault="002C5EA8" w:rsidP="002C5EA8">
      <w:pPr>
        <w:rPr>
          <w:sz w:val="44"/>
          <w:szCs w:val="44"/>
        </w:rPr>
      </w:pPr>
      <w:r>
        <w:rPr>
          <w:b/>
          <w:sz w:val="24"/>
          <w:szCs w:val="24"/>
        </w:rPr>
        <w:t xml:space="preserve">Refer to your copy of </w:t>
      </w:r>
      <w:r w:rsidRPr="00FB5F33">
        <w:rPr>
          <w:sz w:val="24"/>
          <w:szCs w:val="24"/>
        </w:rPr>
        <w:t>HIM2943:  Professional Practice Experience Activity and Mentorship</w:t>
      </w:r>
      <w:r>
        <w:rPr>
          <w:sz w:val="24"/>
          <w:szCs w:val="24"/>
        </w:rPr>
        <w:t xml:space="preserve"> Student Instructions.</w:t>
      </w:r>
    </w:p>
    <w:p w14:paraId="782F16FD" w14:textId="77777777" w:rsidR="0096128C" w:rsidRPr="00253C43" w:rsidRDefault="0096128C" w:rsidP="0096128C">
      <w:pPr>
        <w:rPr>
          <w:sz w:val="24"/>
          <w:szCs w:val="24"/>
        </w:rPr>
      </w:pPr>
    </w:p>
    <w:p w14:paraId="4191E770" w14:textId="77777777" w:rsidR="0096128C" w:rsidRPr="00253C43" w:rsidRDefault="0096128C" w:rsidP="0096128C">
      <w:pPr>
        <w:rPr>
          <w:sz w:val="24"/>
          <w:szCs w:val="24"/>
        </w:rPr>
      </w:pPr>
      <w:r w:rsidRPr="00253C43">
        <w:rPr>
          <w:b/>
          <w:sz w:val="24"/>
          <w:szCs w:val="24"/>
        </w:rPr>
        <w:t>Objective:</w:t>
      </w:r>
      <w:r w:rsidRPr="00253C43">
        <w:rPr>
          <w:sz w:val="24"/>
          <w:szCs w:val="24"/>
        </w:rPr>
        <w:t xml:space="preserve">  </w:t>
      </w:r>
    </w:p>
    <w:p w14:paraId="15689386" w14:textId="77777777" w:rsidR="0096128C" w:rsidRPr="00253C43" w:rsidRDefault="0096128C" w:rsidP="0096128C">
      <w:pPr>
        <w:pStyle w:val="ListParagraph"/>
        <w:numPr>
          <w:ilvl w:val="0"/>
          <w:numId w:val="8"/>
        </w:numPr>
        <w:spacing w:after="160" w:line="252" w:lineRule="auto"/>
        <w:ind w:right="0"/>
        <w:rPr>
          <w:sz w:val="24"/>
          <w:szCs w:val="24"/>
        </w:rPr>
      </w:pPr>
      <w:r w:rsidRPr="00253C43">
        <w:rPr>
          <w:sz w:val="24"/>
          <w:szCs w:val="24"/>
        </w:rPr>
        <w:t>Student will demonstrate the ability to communicate effectively.</w:t>
      </w:r>
    </w:p>
    <w:p w14:paraId="67F03B5E" w14:textId="77777777" w:rsidR="0096128C" w:rsidRPr="00253C43" w:rsidRDefault="0096128C" w:rsidP="0096128C">
      <w:pPr>
        <w:pStyle w:val="ListParagraph"/>
        <w:numPr>
          <w:ilvl w:val="0"/>
          <w:numId w:val="8"/>
        </w:numPr>
        <w:spacing w:after="160" w:line="252" w:lineRule="auto"/>
        <w:ind w:right="0"/>
        <w:rPr>
          <w:sz w:val="24"/>
          <w:szCs w:val="24"/>
        </w:rPr>
      </w:pPr>
      <w:r w:rsidRPr="00253C43">
        <w:rPr>
          <w:sz w:val="24"/>
          <w:szCs w:val="24"/>
        </w:rPr>
        <w:t>Student will utilize critical thinking in the collection of researched materials.</w:t>
      </w:r>
    </w:p>
    <w:p w14:paraId="06226E20" w14:textId="77777777" w:rsidR="0096128C" w:rsidRPr="00253C43" w:rsidRDefault="0096128C" w:rsidP="0096128C">
      <w:pPr>
        <w:pStyle w:val="ListParagraph"/>
        <w:numPr>
          <w:ilvl w:val="0"/>
          <w:numId w:val="8"/>
        </w:numPr>
        <w:spacing w:after="160" w:line="252" w:lineRule="auto"/>
        <w:ind w:right="0"/>
        <w:rPr>
          <w:sz w:val="24"/>
          <w:szCs w:val="24"/>
        </w:rPr>
      </w:pPr>
      <w:r w:rsidRPr="00253C43">
        <w:rPr>
          <w:sz w:val="24"/>
          <w:szCs w:val="24"/>
        </w:rPr>
        <w:t xml:space="preserve">Student will demonstrate the ability to use data visualization to present </w:t>
      </w:r>
      <w:r>
        <w:rPr>
          <w:sz w:val="24"/>
          <w:szCs w:val="24"/>
        </w:rPr>
        <w:t>findings</w:t>
      </w:r>
      <w:r w:rsidRPr="00253C43">
        <w:rPr>
          <w:sz w:val="24"/>
          <w:szCs w:val="24"/>
        </w:rPr>
        <w:t>.</w:t>
      </w:r>
    </w:p>
    <w:p w14:paraId="71E78775" w14:textId="77777777" w:rsidR="0096128C" w:rsidRPr="00253C43" w:rsidRDefault="0096128C" w:rsidP="0096128C">
      <w:pPr>
        <w:pStyle w:val="ListParagraph"/>
        <w:numPr>
          <w:ilvl w:val="0"/>
          <w:numId w:val="8"/>
        </w:numPr>
        <w:spacing w:after="160" w:line="252" w:lineRule="auto"/>
        <w:ind w:right="0"/>
        <w:rPr>
          <w:sz w:val="24"/>
          <w:szCs w:val="24"/>
        </w:rPr>
      </w:pPr>
      <w:r w:rsidRPr="00253C43">
        <w:rPr>
          <w:sz w:val="24"/>
          <w:szCs w:val="24"/>
        </w:rPr>
        <w:t>Student will demonstrate ability to compile a meaningful summary of findings.</w:t>
      </w:r>
    </w:p>
    <w:p w14:paraId="5A44786E" w14:textId="77777777" w:rsidR="0096128C" w:rsidRPr="00253C43" w:rsidRDefault="0096128C" w:rsidP="0096128C">
      <w:pPr>
        <w:pStyle w:val="ListParagraph"/>
        <w:numPr>
          <w:ilvl w:val="0"/>
          <w:numId w:val="8"/>
        </w:numPr>
        <w:spacing w:after="160" w:line="252" w:lineRule="auto"/>
        <w:ind w:right="0"/>
        <w:rPr>
          <w:sz w:val="24"/>
          <w:szCs w:val="24"/>
        </w:rPr>
      </w:pPr>
      <w:r w:rsidRPr="00253C43">
        <w:rPr>
          <w:sz w:val="24"/>
          <w:szCs w:val="24"/>
        </w:rPr>
        <w:t>Student will demonstrate problem solving skills.</w:t>
      </w:r>
    </w:p>
    <w:p w14:paraId="0FCD0794" w14:textId="77777777" w:rsidR="0096128C" w:rsidRPr="00253C43" w:rsidRDefault="0096128C" w:rsidP="0096128C">
      <w:pPr>
        <w:rPr>
          <w:b/>
          <w:i/>
          <w:sz w:val="24"/>
          <w:szCs w:val="24"/>
        </w:rPr>
      </w:pPr>
    </w:p>
    <w:p w14:paraId="47A876A8" w14:textId="77777777" w:rsidR="0096128C" w:rsidRPr="00253C43" w:rsidRDefault="0096128C" w:rsidP="0096128C">
      <w:pPr>
        <w:rPr>
          <w:b/>
          <w:bCs/>
          <w:color w:val="FF0000"/>
          <w:sz w:val="24"/>
          <w:szCs w:val="24"/>
        </w:rPr>
      </w:pPr>
      <w:r w:rsidRPr="00253C43">
        <w:rPr>
          <w:b/>
          <w:bCs/>
          <w:color w:val="FF0000"/>
          <w:sz w:val="24"/>
          <w:szCs w:val="24"/>
        </w:rPr>
        <w:t>This PPE activity meets the 16 hours site supervised requirement.</w:t>
      </w:r>
    </w:p>
    <w:p w14:paraId="24DCE639" w14:textId="77777777" w:rsidR="0096128C" w:rsidRPr="00253C43" w:rsidRDefault="0096128C" w:rsidP="0096128C">
      <w:pPr>
        <w:rPr>
          <w:b/>
          <w:color w:val="0070C0"/>
          <w:sz w:val="24"/>
          <w:szCs w:val="24"/>
          <w:u w:val="single"/>
        </w:rPr>
      </w:pPr>
    </w:p>
    <w:p w14:paraId="4978CE5B" w14:textId="77777777" w:rsidR="0096128C" w:rsidRPr="00253C43" w:rsidRDefault="0096128C" w:rsidP="0096128C">
      <w:pPr>
        <w:rPr>
          <w:color w:val="C45911" w:themeColor="accent2" w:themeShade="BF"/>
          <w:sz w:val="24"/>
          <w:szCs w:val="24"/>
        </w:rPr>
      </w:pPr>
      <w:r w:rsidRPr="00253C43">
        <w:rPr>
          <w:color w:val="C45911" w:themeColor="accent2" w:themeShade="BF"/>
          <w:sz w:val="24"/>
          <w:szCs w:val="24"/>
          <w:u w:val="single"/>
        </w:rPr>
        <w:t xml:space="preserve">Note to Student: </w:t>
      </w:r>
      <w:r w:rsidRPr="00253C43">
        <w:rPr>
          <w:color w:val="C45911" w:themeColor="accent2" w:themeShade="BF"/>
          <w:sz w:val="24"/>
          <w:szCs w:val="24"/>
        </w:rPr>
        <w:t xml:space="preserve"> The HIM Director in this activity will be served by your assigned Mentor.  Each deliverable will be sent to your mentor weekly along with your weekly time sheet.</w:t>
      </w:r>
    </w:p>
    <w:p w14:paraId="3A9154FF" w14:textId="77777777" w:rsidR="0096128C" w:rsidRPr="00253C43" w:rsidRDefault="0096128C" w:rsidP="0096128C">
      <w:pPr>
        <w:rPr>
          <w:sz w:val="24"/>
          <w:szCs w:val="24"/>
        </w:rPr>
      </w:pPr>
    </w:p>
    <w:p w14:paraId="74768F9A" w14:textId="77777777" w:rsidR="0096128C" w:rsidRPr="00253C43" w:rsidRDefault="0096128C" w:rsidP="0096128C">
      <w:pPr>
        <w:rPr>
          <w:b/>
          <w:sz w:val="24"/>
          <w:szCs w:val="24"/>
        </w:rPr>
      </w:pPr>
      <w:r w:rsidRPr="00253C43">
        <w:rPr>
          <w:b/>
          <w:sz w:val="24"/>
          <w:szCs w:val="24"/>
        </w:rPr>
        <w:t>Case Scenario</w:t>
      </w:r>
      <w:r w:rsidRPr="00253C43">
        <w:rPr>
          <w:rFonts w:eastAsia="Verdana"/>
          <w:b/>
          <w:sz w:val="24"/>
          <w:szCs w:val="24"/>
        </w:rPr>
        <w:t xml:space="preserve"> </w:t>
      </w:r>
    </w:p>
    <w:p w14:paraId="03700667" w14:textId="77777777" w:rsidR="0096128C" w:rsidRPr="00253C43" w:rsidRDefault="0096128C" w:rsidP="0096128C">
      <w:pPr>
        <w:spacing w:after="0" w:line="259" w:lineRule="auto"/>
        <w:ind w:left="-5" w:right="0"/>
        <w:rPr>
          <w:rFonts w:eastAsia="Verdana"/>
          <w:b/>
          <w:sz w:val="24"/>
          <w:szCs w:val="24"/>
        </w:rPr>
      </w:pPr>
    </w:p>
    <w:p w14:paraId="7BB24FD7" w14:textId="77777777" w:rsidR="0096128C" w:rsidRPr="00253C43" w:rsidRDefault="0096128C" w:rsidP="0096128C">
      <w:pPr>
        <w:spacing w:after="0" w:line="259" w:lineRule="auto"/>
        <w:ind w:left="-5" w:right="0"/>
        <w:rPr>
          <w:rFonts w:eastAsia="Verdana"/>
          <w:sz w:val="24"/>
          <w:szCs w:val="24"/>
        </w:rPr>
      </w:pPr>
      <w:r w:rsidRPr="00253C43">
        <w:rPr>
          <w:rFonts w:eastAsia="Verdana"/>
          <w:sz w:val="24"/>
          <w:szCs w:val="24"/>
        </w:rPr>
        <w:t>Rasmussen Medical Center is a 250 bed acute care rural critical care medical facility with the following centers:  general medical services, surgical care services, emergency department, cardiac intensive care, general intensive care, laboratory, radiology, physical therapy, respiratory therapy, nutritional services and nursing services..  The administrative departments are HIM, Claims and Billing Management, Quality Management, Patient Access and Risk Management.  The Medical consists of 25 physicians and surgeons, 5 Physician Assistants, and 5 general medical Hospitalist.  The Emergency Department is operated by an outside emergency medical physician services and radiology services send radiology to an outside service to read the x-rays.  The outside service has a routine turn-around of 5 hours.</w:t>
      </w:r>
    </w:p>
    <w:p w14:paraId="02ADF4AE" w14:textId="77777777" w:rsidR="0096128C" w:rsidRPr="00253C43" w:rsidRDefault="0096128C" w:rsidP="0096128C">
      <w:pPr>
        <w:spacing w:after="0" w:line="259" w:lineRule="auto"/>
        <w:ind w:left="-5" w:right="0"/>
        <w:rPr>
          <w:rFonts w:eastAsia="Verdana"/>
          <w:sz w:val="24"/>
          <w:szCs w:val="24"/>
        </w:rPr>
      </w:pPr>
    </w:p>
    <w:p w14:paraId="66905734" w14:textId="77777777" w:rsidR="0096128C" w:rsidRPr="00253C43" w:rsidRDefault="0096128C" w:rsidP="0096128C">
      <w:pPr>
        <w:spacing w:after="0" w:line="259" w:lineRule="auto"/>
        <w:ind w:left="-5" w:right="0"/>
        <w:rPr>
          <w:rFonts w:eastAsia="Verdana"/>
          <w:sz w:val="24"/>
          <w:szCs w:val="24"/>
        </w:rPr>
      </w:pPr>
      <w:r w:rsidRPr="00253C43">
        <w:rPr>
          <w:rFonts w:eastAsia="Verdana"/>
          <w:sz w:val="24"/>
          <w:szCs w:val="24"/>
        </w:rPr>
        <w:t>The facility also includes a 20 bed SNF and an Ambulatory Center for day surgery and diagnostic services.</w:t>
      </w:r>
    </w:p>
    <w:p w14:paraId="4A6E553C" w14:textId="77777777" w:rsidR="0096128C" w:rsidRPr="00253C43" w:rsidRDefault="0096128C" w:rsidP="0096128C">
      <w:pPr>
        <w:spacing w:after="0" w:line="259" w:lineRule="auto"/>
        <w:ind w:left="-5" w:right="0"/>
        <w:rPr>
          <w:rFonts w:eastAsia="Verdana"/>
          <w:sz w:val="24"/>
          <w:szCs w:val="24"/>
        </w:rPr>
      </w:pPr>
    </w:p>
    <w:p w14:paraId="05C8CC7F" w14:textId="77777777" w:rsidR="0096128C" w:rsidRPr="00253C43" w:rsidRDefault="0096128C" w:rsidP="0096128C">
      <w:pPr>
        <w:spacing w:after="0" w:line="259" w:lineRule="auto"/>
        <w:ind w:left="-5" w:right="0"/>
        <w:rPr>
          <w:rFonts w:eastAsia="Verdana"/>
          <w:sz w:val="24"/>
          <w:szCs w:val="24"/>
        </w:rPr>
      </w:pPr>
      <w:r w:rsidRPr="00253C43">
        <w:rPr>
          <w:rFonts w:eastAsia="Verdana"/>
          <w:sz w:val="24"/>
          <w:szCs w:val="24"/>
        </w:rPr>
        <w:t xml:space="preserve">The HIM Department has kept transcription and coding in-house along with records review, compliance, CDI but release of information has been out-sourced to a ROI company who placed a ROI clerk on site.  The hospital has an outdated electronic health records system which needs to be replaced.  </w:t>
      </w:r>
    </w:p>
    <w:p w14:paraId="0359D49F" w14:textId="77777777" w:rsidR="0096128C" w:rsidRPr="00253C43" w:rsidRDefault="0096128C" w:rsidP="0096128C">
      <w:pPr>
        <w:spacing w:after="0" w:line="259" w:lineRule="auto"/>
        <w:ind w:left="-5" w:right="0"/>
        <w:rPr>
          <w:rFonts w:eastAsia="Verdana"/>
          <w:sz w:val="24"/>
          <w:szCs w:val="24"/>
        </w:rPr>
      </w:pPr>
    </w:p>
    <w:p w14:paraId="283E78E2" w14:textId="77777777" w:rsidR="0096128C" w:rsidRPr="00253C43" w:rsidRDefault="0096128C" w:rsidP="0096128C">
      <w:pPr>
        <w:spacing w:after="0" w:line="259" w:lineRule="auto"/>
        <w:ind w:left="-5" w:right="0"/>
        <w:rPr>
          <w:rFonts w:eastAsia="Verdana"/>
          <w:sz w:val="24"/>
          <w:szCs w:val="24"/>
        </w:rPr>
      </w:pPr>
      <w:r w:rsidRPr="00253C43">
        <w:rPr>
          <w:rFonts w:eastAsia="Verdana"/>
          <w:sz w:val="24"/>
          <w:szCs w:val="24"/>
        </w:rPr>
        <w:lastRenderedPageBreak/>
        <w:t>The old legacy system has the following issues:</w:t>
      </w:r>
    </w:p>
    <w:p w14:paraId="7FB03483" w14:textId="77777777" w:rsidR="0096128C" w:rsidRPr="00253C43" w:rsidRDefault="0096128C" w:rsidP="0096128C">
      <w:pPr>
        <w:spacing w:after="0" w:line="259" w:lineRule="auto"/>
        <w:ind w:left="-5" w:right="0"/>
        <w:rPr>
          <w:rFonts w:eastAsia="Verdana"/>
          <w:sz w:val="24"/>
          <w:szCs w:val="24"/>
        </w:rPr>
      </w:pPr>
    </w:p>
    <w:p w14:paraId="25DB918F" w14:textId="77777777" w:rsidR="0096128C" w:rsidRPr="00253C43" w:rsidRDefault="0096128C" w:rsidP="0096128C">
      <w:pPr>
        <w:pStyle w:val="ListParagraph"/>
        <w:numPr>
          <w:ilvl w:val="0"/>
          <w:numId w:val="6"/>
        </w:numPr>
        <w:spacing w:after="0" w:line="259" w:lineRule="auto"/>
        <w:ind w:right="0"/>
        <w:rPr>
          <w:rFonts w:eastAsia="Verdana"/>
          <w:sz w:val="24"/>
          <w:szCs w:val="24"/>
        </w:rPr>
      </w:pPr>
      <w:r w:rsidRPr="00253C43">
        <w:rPr>
          <w:rFonts w:eastAsia="Verdana"/>
          <w:sz w:val="24"/>
          <w:szCs w:val="24"/>
        </w:rPr>
        <w:t>Poor mobile access and communication – there is no patient portal system available and physicians cannot access their incomplete records outside of the hospital</w:t>
      </w:r>
    </w:p>
    <w:p w14:paraId="736BDA1C" w14:textId="77777777" w:rsidR="0096128C" w:rsidRPr="00253C43" w:rsidRDefault="0096128C" w:rsidP="0096128C">
      <w:pPr>
        <w:pStyle w:val="ListParagraph"/>
        <w:numPr>
          <w:ilvl w:val="0"/>
          <w:numId w:val="6"/>
        </w:numPr>
        <w:spacing w:after="0" w:line="259" w:lineRule="auto"/>
        <w:ind w:right="0"/>
        <w:rPr>
          <w:rFonts w:eastAsia="Verdana"/>
          <w:sz w:val="24"/>
          <w:szCs w:val="24"/>
        </w:rPr>
      </w:pPr>
      <w:r w:rsidRPr="00253C43">
        <w:rPr>
          <w:rFonts w:eastAsia="Verdana"/>
          <w:sz w:val="24"/>
          <w:szCs w:val="24"/>
        </w:rPr>
        <w:t>Lack of built in tracking of suggested screenings, test and medication interaction to improve patient care. – No effective physician reminder or clinical alert system</w:t>
      </w:r>
    </w:p>
    <w:p w14:paraId="0B9B6919" w14:textId="77777777" w:rsidR="0096128C" w:rsidRPr="00253C43" w:rsidRDefault="0096128C" w:rsidP="0096128C">
      <w:pPr>
        <w:pStyle w:val="ListParagraph"/>
        <w:numPr>
          <w:ilvl w:val="0"/>
          <w:numId w:val="6"/>
        </w:numPr>
        <w:spacing w:after="0" w:line="259" w:lineRule="auto"/>
        <w:ind w:right="0"/>
        <w:rPr>
          <w:rFonts w:eastAsia="Verdana"/>
          <w:sz w:val="24"/>
          <w:szCs w:val="24"/>
        </w:rPr>
      </w:pPr>
      <w:r w:rsidRPr="00253C43">
        <w:rPr>
          <w:rFonts w:eastAsia="Verdana"/>
          <w:sz w:val="24"/>
          <w:szCs w:val="24"/>
        </w:rPr>
        <w:t>No monitoring or alerts for incorrect or coding errors</w:t>
      </w:r>
    </w:p>
    <w:p w14:paraId="641BA08C" w14:textId="77777777" w:rsidR="0096128C" w:rsidRPr="00253C43" w:rsidRDefault="0096128C" w:rsidP="0096128C">
      <w:pPr>
        <w:pStyle w:val="ListParagraph"/>
        <w:numPr>
          <w:ilvl w:val="0"/>
          <w:numId w:val="6"/>
        </w:numPr>
        <w:spacing w:after="0" w:line="259" w:lineRule="auto"/>
        <w:ind w:right="0"/>
        <w:rPr>
          <w:rFonts w:eastAsia="Verdana"/>
          <w:sz w:val="24"/>
          <w:szCs w:val="24"/>
        </w:rPr>
      </w:pPr>
      <w:r w:rsidRPr="00253C43">
        <w:rPr>
          <w:rFonts w:eastAsia="Verdana"/>
          <w:sz w:val="24"/>
          <w:szCs w:val="24"/>
        </w:rPr>
        <w:t>Poor integration with other systems or portals – unable to complete required exchange of health information.  (System is unable to communicate effectively with E-prescribing, billing, data sharing other clinical facilities and reporting to CMS).</w:t>
      </w:r>
    </w:p>
    <w:p w14:paraId="12EB0B1B" w14:textId="77777777" w:rsidR="0096128C" w:rsidRPr="00253C43" w:rsidRDefault="0096128C" w:rsidP="0096128C">
      <w:pPr>
        <w:pStyle w:val="ListParagraph"/>
        <w:numPr>
          <w:ilvl w:val="0"/>
          <w:numId w:val="6"/>
        </w:numPr>
        <w:spacing w:after="0" w:line="259" w:lineRule="auto"/>
        <w:ind w:right="0"/>
        <w:rPr>
          <w:rFonts w:eastAsia="Verdana"/>
          <w:sz w:val="24"/>
          <w:szCs w:val="24"/>
        </w:rPr>
      </w:pPr>
      <w:r w:rsidRPr="00253C43">
        <w:rPr>
          <w:rFonts w:eastAsia="Verdana"/>
          <w:sz w:val="24"/>
          <w:szCs w:val="24"/>
        </w:rPr>
        <w:t xml:space="preserve">Time consuming documentation workflow – documenting and updating patient information is difficult and time consuming.  Clinicians are complaining that it takes too long to input patient data. </w:t>
      </w:r>
    </w:p>
    <w:p w14:paraId="5E15C207" w14:textId="77777777" w:rsidR="0096128C" w:rsidRPr="00253C43" w:rsidRDefault="0096128C" w:rsidP="0096128C">
      <w:pPr>
        <w:spacing w:after="0" w:line="259" w:lineRule="auto"/>
        <w:ind w:right="0"/>
        <w:rPr>
          <w:rFonts w:eastAsia="Verdana"/>
          <w:sz w:val="24"/>
          <w:szCs w:val="24"/>
        </w:rPr>
      </w:pPr>
    </w:p>
    <w:p w14:paraId="03C181BB" w14:textId="77777777" w:rsidR="0096128C" w:rsidRPr="00253C43" w:rsidRDefault="0096128C" w:rsidP="0096128C">
      <w:pPr>
        <w:spacing w:after="0" w:line="259" w:lineRule="auto"/>
        <w:ind w:right="0"/>
        <w:rPr>
          <w:rFonts w:eastAsia="Verdana"/>
          <w:sz w:val="24"/>
          <w:szCs w:val="24"/>
        </w:rPr>
      </w:pPr>
      <w:r w:rsidRPr="00253C43">
        <w:rPr>
          <w:rFonts w:eastAsia="Verdana"/>
          <w:sz w:val="24"/>
          <w:szCs w:val="24"/>
        </w:rPr>
        <w:t>The new system should be able to do all of these functions for the facility.</w:t>
      </w:r>
    </w:p>
    <w:p w14:paraId="319A87B9" w14:textId="77777777" w:rsidR="0096128C" w:rsidRPr="00253C43" w:rsidRDefault="0096128C" w:rsidP="0096128C">
      <w:pPr>
        <w:spacing w:after="0" w:line="259" w:lineRule="auto"/>
        <w:ind w:left="-5" w:right="0"/>
        <w:rPr>
          <w:rFonts w:eastAsia="Verdana"/>
          <w:b/>
          <w:sz w:val="24"/>
          <w:szCs w:val="24"/>
        </w:rPr>
      </w:pPr>
    </w:p>
    <w:p w14:paraId="1055A52B" w14:textId="77777777" w:rsidR="0096128C" w:rsidRPr="00253C43" w:rsidRDefault="0096128C" w:rsidP="0096128C">
      <w:pPr>
        <w:spacing w:after="0" w:line="259" w:lineRule="auto"/>
        <w:ind w:left="-5" w:right="0"/>
        <w:rPr>
          <w:rFonts w:eastAsia="Verdana"/>
          <w:b/>
          <w:sz w:val="24"/>
          <w:szCs w:val="24"/>
        </w:rPr>
      </w:pPr>
      <w:r w:rsidRPr="00253C43">
        <w:rPr>
          <w:rFonts w:eastAsia="Verdana"/>
          <w:b/>
          <w:sz w:val="24"/>
          <w:szCs w:val="24"/>
        </w:rPr>
        <w:t xml:space="preserve">EHR Implementation: Gathering Information </w:t>
      </w:r>
    </w:p>
    <w:p w14:paraId="40AE17BF" w14:textId="77777777" w:rsidR="0096128C" w:rsidRPr="00253C43" w:rsidRDefault="0096128C" w:rsidP="0096128C">
      <w:pPr>
        <w:spacing w:after="0" w:line="259" w:lineRule="auto"/>
        <w:ind w:left="-5" w:right="0"/>
        <w:rPr>
          <w:sz w:val="24"/>
          <w:szCs w:val="24"/>
        </w:rPr>
      </w:pPr>
    </w:p>
    <w:p w14:paraId="71D1CBE8" w14:textId="77777777" w:rsidR="0096128C" w:rsidRPr="00253C43" w:rsidRDefault="0096128C" w:rsidP="0096128C">
      <w:pPr>
        <w:ind w:left="-5" w:right="790"/>
        <w:rPr>
          <w:rFonts w:eastAsia="Verdana"/>
          <w:sz w:val="24"/>
          <w:szCs w:val="24"/>
        </w:rPr>
      </w:pPr>
      <w:r w:rsidRPr="00253C43">
        <w:rPr>
          <w:rFonts w:eastAsia="Verdana"/>
          <w:sz w:val="24"/>
          <w:szCs w:val="24"/>
        </w:rPr>
        <w:t>This is your first day on the job as Assistant Director in the HIM department at Rasmussen Medical Center (RMC).  You meet with the HIM Director and she explains that RMC has given her the go-ahead to begin the process of implementing a new electronic medical record.  As Assistant Director, you will have responsibility for several phases of this important project.  Your Director knows that while you have earned an RHIT certification, you still need to learn some background before you begin.  You have one week to learn as much as you can about EHR implementation.   You know that you may have more questions as the process goes along, think about collecting additional resources as you do your initial research.</w:t>
      </w:r>
    </w:p>
    <w:p w14:paraId="1888751A" w14:textId="77777777" w:rsidR="0096128C" w:rsidRPr="00253C43" w:rsidRDefault="0096128C" w:rsidP="0096128C">
      <w:pPr>
        <w:ind w:left="-5" w:right="790"/>
        <w:rPr>
          <w:rFonts w:eastAsia="Verdana"/>
          <w:sz w:val="24"/>
          <w:szCs w:val="24"/>
        </w:rPr>
      </w:pPr>
    </w:p>
    <w:p w14:paraId="460116A0" w14:textId="77777777" w:rsidR="0096128C" w:rsidRPr="00253C43" w:rsidRDefault="0096128C" w:rsidP="0096128C">
      <w:pPr>
        <w:ind w:left="-5" w:right="790"/>
        <w:rPr>
          <w:rFonts w:eastAsia="Verdana"/>
          <w:sz w:val="24"/>
          <w:szCs w:val="24"/>
        </w:rPr>
      </w:pPr>
      <w:r w:rsidRPr="00253C43">
        <w:rPr>
          <w:rFonts w:eastAsia="Verdana"/>
          <w:sz w:val="24"/>
          <w:szCs w:val="24"/>
        </w:rPr>
        <w:t>The HIM Director has given you some things to think about while you’re researching the implementation process.  Those items are:</w:t>
      </w:r>
    </w:p>
    <w:p w14:paraId="32CDCA19" w14:textId="77777777" w:rsidR="0096128C" w:rsidRPr="00253C43" w:rsidRDefault="0096128C" w:rsidP="0096128C">
      <w:pPr>
        <w:ind w:left="-5" w:right="790"/>
        <w:rPr>
          <w:rFonts w:eastAsia="Verdana"/>
          <w:sz w:val="24"/>
          <w:szCs w:val="24"/>
        </w:rPr>
      </w:pPr>
    </w:p>
    <w:p w14:paraId="1BCEEFFC" w14:textId="77777777" w:rsidR="0096128C" w:rsidRPr="00253C43" w:rsidRDefault="0096128C" w:rsidP="0096128C">
      <w:pPr>
        <w:pStyle w:val="ListParagraph"/>
        <w:numPr>
          <w:ilvl w:val="0"/>
          <w:numId w:val="5"/>
        </w:numPr>
        <w:ind w:right="790"/>
        <w:rPr>
          <w:sz w:val="24"/>
          <w:szCs w:val="24"/>
        </w:rPr>
      </w:pPr>
      <w:r w:rsidRPr="00253C43">
        <w:rPr>
          <w:sz w:val="24"/>
          <w:szCs w:val="24"/>
        </w:rPr>
        <w:t>What steps are needed to transition from a legacy EHR to a new EHR system?</w:t>
      </w:r>
    </w:p>
    <w:p w14:paraId="6CD95449" w14:textId="77777777" w:rsidR="0096128C" w:rsidRPr="00253C43" w:rsidRDefault="0096128C" w:rsidP="0096128C">
      <w:pPr>
        <w:pStyle w:val="ListParagraph"/>
        <w:numPr>
          <w:ilvl w:val="0"/>
          <w:numId w:val="5"/>
        </w:numPr>
        <w:ind w:right="790"/>
        <w:rPr>
          <w:sz w:val="24"/>
          <w:szCs w:val="24"/>
        </w:rPr>
      </w:pPr>
      <w:r w:rsidRPr="00253C43">
        <w:rPr>
          <w:sz w:val="24"/>
          <w:szCs w:val="24"/>
        </w:rPr>
        <w:t>What’s involved in a data migration from the legacy system to a new EHR?</w:t>
      </w:r>
    </w:p>
    <w:p w14:paraId="68836822" w14:textId="77777777" w:rsidR="0096128C" w:rsidRPr="00253C43" w:rsidRDefault="0096128C" w:rsidP="0096128C">
      <w:pPr>
        <w:pStyle w:val="ListParagraph"/>
        <w:numPr>
          <w:ilvl w:val="0"/>
          <w:numId w:val="5"/>
        </w:numPr>
        <w:ind w:right="790"/>
        <w:rPr>
          <w:sz w:val="24"/>
          <w:szCs w:val="24"/>
        </w:rPr>
      </w:pPr>
      <w:r w:rsidRPr="00253C43">
        <w:rPr>
          <w:sz w:val="24"/>
          <w:szCs w:val="24"/>
        </w:rPr>
        <w:t>Who would be the best members of an EHR Task Force and Work Team?</w:t>
      </w:r>
    </w:p>
    <w:p w14:paraId="143EC4AF" w14:textId="77777777" w:rsidR="0096128C" w:rsidRPr="00253C43" w:rsidRDefault="0096128C" w:rsidP="0096128C">
      <w:pPr>
        <w:pStyle w:val="ListParagraph"/>
        <w:numPr>
          <w:ilvl w:val="0"/>
          <w:numId w:val="5"/>
        </w:numPr>
        <w:ind w:right="790"/>
        <w:rPr>
          <w:sz w:val="24"/>
          <w:szCs w:val="24"/>
        </w:rPr>
      </w:pPr>
      <w:r w:rsidRPr="00253C43">
        <w:rPr>
          <w:sz w:val="24"/>
          <w:szCs w:val="24"/>
        </w:rPr>
        <w:t>How can you verify that an EHR system is ONC certified?</w:t>
      </w:r>
    </w:p>
    <w:p w14:paraId="470C295E" w14:textId="77777777" w:rsidR="0096128C" w:rsidRPr="00253C43" w:rsidRDefault="0096128C" w:rsidP="0096128C">
      <w:pPr>
        <w:pStyle w:val="ListParagraph"/>
        <w:numPr>
          <w:ilvl w:val="0"/>
          <w:numId w:val="5"/>
        </w:numPr>
        <w:ind w:right="790"/>
        <w:rPr>
          <w:sz w:val="24"/>
          <w:szCs w:val="24"/>
        </w:rPr>
      </w:pPr>
      <w:r w:rsidRPr="00253C43">
        <w:rPr>
          <w:sz w:val="24"/>
          <w:szCs w:val="24"/>
        </w:rPr>
        <w:t>What type of issues can we expect to have during this transitioning process?</w:t>
      </w:r>
    </w:p>
    <w:p w14:paraId="389BD30A" w14:textId="77777777" w:rsidR="0096128C" w:rsidRPr="00253C43" w:rsidRDefault="0096128C" w:rsidP="0096128C">
      <w:pPr>
        <w:ind w:right="790"/>
        <w:rPr>
          <w:sz w:val="24"/>
          <w:szCs w:val="24"/>
        </w:rPr>
      </w:pPr>
    </w:p>
    <w:p w14:paraId="4CFC02F2" w14:textId="77777777" w:rsidR="0096128C" w:rsidRPr="00253C43" w:rsidRDefault="0096128C" w:rsidP="0096128C">
      <w:pPr>
        <w:ind w:right="790"/>
        <w:rPr>
          <w:sz w:val="24"/>
          <w:szCs w:val="24"/>
        </w:rPr>
      </w:pPr>
      <w:r w:rsidRPr="00253C43">
        <w:rPr>
          <w:sz w:val="24"/>
          <w:szCs w:val="24"/>
        </w:rPr>
        <w:lastRenderedPageBreak/>
        <w:t>What other questions can you think of to add to this list as you research the process of implementing a new electronic health records system?</w:t>
      </w:r>
    </w:p>
    <w:p w14:paraId="7B09CF5C" w14:textId="77777777" w:rsidR="002C5EA8" w:rsidRDefault="002C5EA8" w:rsidP="0096128C">
      <w:pPr>
        <w:spacing w:after="0" w:line="259" w:lineRule="auto"/>
        <w:ind w:left="-5" w:right="0"/>
        <w:rPr>
          <w:rFonts w:eastAsia="Verdana"/>
          <w:b/>
          <w:sz w:val="24"/>
          <w:szCs w:val="24"/>
        </w:rPr>
      </w:pPr>
    </w:p>
    <w:p w14:paraId="4264E745" w14:textId="77777777" w:rsidR="0096128C" w:rsidRPr="00253C43" w:rsidRDefault="0096128C" w:rsidP="0096128C">
      <w:pPr>
        <w:spacing w:after="0" w:line="259" w:lineRule="auto"/>
        <w:ind w:left="-5" w:right="0"/>
        <w:rPr>
          <w:rFonts w:eastAsia="Verdana"/>
          <w:sz w:val="24"/>
          <w:szCs w:val="24"/>
        </w:rPr>
      </w:pPr>
      <w:r w:rsidRPr="00253C43">
        <w:rPr>
          <w:rFonts w:eastAsia="Verdana"/>
          <w:b/>
          <w:sz w:val="24"/>
          <w:szCs w:val="24"/>
        </w:rPr>
        <w:t>Week 1 - Deliverable 1:</w:t>
      </w:r>
      <w:r w:rsidRPr="00253C43">
        <w:rPr>
          <w:rFonts w:eastAsia="Verdana"/>
          <w:sz w:val="24"/>
          <w:szCs w:val="24"/>
        </w:rPr>
        <w:t xml:space="preserve">  </w:t>
      </w:r>
    </w:p>
    <w:p w14:paraId="34091CCE" w14:textId="77777777" w:rsidR="0096128C" w:rsidRPr="00253C43" w:rsidRDefault="0096128C" w:rsidP="0096128C">
      <w:pPr>
        <w:spacing w:after="0" w:line="259" w:lineRule="auto"/>
        <w:ind w:left="-5" w:right="0"/>
        <w:rPr>
          <w:sz w:val="24"/>
          <w:szCs w:val="24"/>
        </w:rPr>
      </w:pPr>
    </w:p>
    <w:p w14:paraId="5CA2E366" w14:textId="77777777" w:rsidR="0096128C" w:rsidRPr="00253C43" w:rsidRDefault="0096128C" w:rsidP="0096128C">
      <w:pPr>
        <w:ind w:left="-5" w:right="790"/>
        <w:rPr>
          <w:rFonts w:eastAsia="Verdana"/>
          <w:sz w:val="24"/>
          <w:szCs w:val="24"/>
        </w:rPr>
      </w:pPr>
      <w:r w:rsidRPr="00253C43">
        <w:rPr>
          <w:rFonts w:eastAsia="Verdana"/>
          <w:sz w:val="24"/>
          <w:szCs w:val="24"/>
        </w:rPr>
        <w:t xml:space="preserve">Your task is to find, at least,4 articles from the Rasmussen College library databases </w:t>
      </w:r>
      <w:r w:rsidRPr="00253C43">
        <w:rPr>
          <w:rFonts w:eastAsia="Verdana"/>
          <w:i/>
          <w:sz w:val="24"/>
          <w:szCs w:val="24"/>
        </w:rPr>
        <w:t>(</w:t>
      </w:r>
      <w:r w:rsidRPr="00321D2A">
        <w:rPr>
          <w:rFonts w:eastAsia="Verdana"/>
          <w:b/>
          <w:i/>
          <w:sz w:val="24"/>
          <w:szCs w:val="24"/>
          <w:highlight w:val="yellow"/>
        </w:rPr>
        <w:t>no search engine articles,</w:t>
      </w:r>
      <w:r w:rsidRPr="00321D2A">
        <w:rPr>
          <w:rFonts w:eastAsia="Verdana"/>
          <w:b/>
          <w:i/>
          <w:sz w:val="24"/>
          <w:szCs w:val="24"/>
        </w:rPr>
        <w:t xml:space="preserve"> </w:t>
      </w:r>
      <w:r w:rsidRPr="00321D2A">
        <w:rPr>
          <w:rFonts w:eastAsia="Verdana"/>
          <w:b/>
          <w:i/>
          <w:sz w:val="24"/>
          <w:szCs w:val="24"/>
          <w:highlight w:val="yellow"/>
        </w:rPr>
        <w:t>no blogs, no wikis or vendor sites for this job)</w:t>
      </w:r>
      <w:r w:rsidRPr="00253C43">
        <w:rPr>
          <w:rFonts w:eastAsia="Verdana"/>
          <w:sz w:val="24"/>
          <w:szCs w:val="24"/>
        </w:rPr>
        <w:t xml:space="preserve"> that explain the EHR implementation process and present a three page summary about what you have learned to the HIM Director. Remember as a Rasmussen Graduate, you still have access to the library services, perhaps a consultation with the college library staff may be helpful (document on your time sheet).  Refer back to your program textbook, take a close look at EHR systems and the process of implementation.   Another source should be the AHIMA Library resources along with HealthIT.gov website.  Utilizing your student membership, are there any toolkits available on EHR implementation.</w:t>
      </w:r>
    </w:p>
    <w:p w14:paraId="6FFAB4B7" w14:textId="77777777" w:rsidR="0096128C" w:rsidRPr="00253C43" w:rsidRDefault="0096128C" w:rsidP="0096128C">
      <w:pPr>
        <w:ind w:left="-5" w:right="790"/>
        <w:rPr>
          <w:rFonts w:eastAsia="Verdana"/>
          <w:sz w:val="24"/>
          <w:szCs w:val="24"/>
        </w:rPr>
      </w:pPr>
    </w:p>
    <w:p w14:paraId="7FF3C990" w14:textId="77777777" w:rsidR="0096128C" w:rsidRPr="00253C43" w:rsidRDefault="0096128C" w:rsidP="0096128C">
      <w:pPr>
        <w:ind w:left="-5" w:right="790"/>
        <w:rPr>
          <w:sz w:val="24"/>
          <w:szCs w:val="24"/>
        </w:rPr>
      </w:pPr>
      <w:r w:rsidRPr="00253C43">
        <w:rPr>
          <w:rFonts w:eastAsia="Verdana"/>
          <w:sz w:val="24"/>
          <w:szCs w:val="24"/>
        </w:rPr>
        <w:t>You remember writing formal reports while a student and you plan to follow the APA format used in school. Be sure to in-text cite your work and list references using APA.</w:t>
      </w:r>
    </w:p>
    <w:p w14:paraId="46888788"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p w14:paraId="7EC44DBC" w14:textId="77777777" w:rsidR="0096128C" w:rsidRPr="00253C43" w:rsidRDefault="0096128C" w:rsidP="00C67D22">
      <w:pPr>
        <w:spacing w:after="0" w:line="259" w:lineRule="auto"/>
        <w:ind w:left="0" w:right="0" w:firstLine="0"/>
        <w:rPr>
          <w:rFonts w:eastAsia="Verdana"/>
          <w:b/>
          <w:sz w:val="24"/>
          <w:szCs w:val="24"/>
        </w:rPr>
      </w:pPr>
      <w:r w:rsidRPr="00253C43">
        <w:rPr>
          <w:rFonts w:eastAsia="Verdana"/>
          <w:sz w:val="24"/>
          <w:szCs w:val="24"/>
        </w:rPr>
        <w:t xml:space="preserve"> </w:t>
      </w:r>
      <w:r w:rsidRPr="00253C43">
        <w:rPr>
          <w:rFonts w:eastAsia="Verdana"/>
          <w:b/>
          <w:sz w:val="24"/>
          <w:szCs w:val="24"/>
        </w:rPr>
        <w:t xml:space="preserve">EHR Implementation: Assembling a Team </w:t>
      </w:r>
    </w:p>
    <w:p w14:paraId="4BE723A0" w14:textId="77777777" w:rsidR="0096128C" w:rsidRPr="00253C43" w:rsidRDefault="0096128C" w:rsidP="0096128C">
      <w:pPr>
        <w:spacing w:after="0" w:line="259" w:lineRule="auto"/>
        <w:ind w:left="-5" w:right="0"/>
        <w:rPr>
          <w:sz w:val="24"/>
          <w:szCs w:val="24"/>
        </w:rPr>
      </w:pPr>
    </w:p>
    <w:p w14:paraId="7D4E948D" w14:textId="77777777" w:rsidR="0096128C" w:rsidRPr="00253C43" w:rsidRDefault="0096128C" w:rsidP="0096128C">
      <w:pPr>
        <w:ind w:left="-5" w:right="790"/>
        <w:rPr>
          <w:rFonts w:eastAsia="Verdana"/>
          <w:sz w:val="24"/>
          <w:szCs w:val="24"/>
        </w:rPr>
      </w:pPr>
      <w:r w:rsidRPr="00253C43">
        <w:rPr>
          <w:rFonts w:eastAsia="Verdana"/>
          <w:sz w:val="24"/>
          <w:szCs w:val="24"/>
        </w:rPr>
        <w:t xml:space="preserve">The more you learn, the more you realize the EHR project is much larger in scope than just the HIM Department.  Your Director has asked you to assemble an EHR Implementation Task Force made from several key departments at RMC impacted by the new system.  At the Task Force’s first meeting, she wants you to take the lead by giving a presentation about how transitioning to the new system will impact different hospital departments and ultimately improve patient care at RMC. </w:t>
      </w:r>
    </w:p>
    <w:p w14:paraId="4AA5E6D9" w14:textId="77777777" w:rsidR="0096128C" w:rsidRPr="00253C43" w:rsidRDefault="0096128C" w:rsidP="0096128C">
      <w:pPr>
        <w:ind w:left="-5" w:right="790"/>
        <w:rPr>
          <w:rFonts w:eastAsia="Verdana"/>
          <w:b/>
          <w:sz w:val="24"/>
          <w:szCs w:val="24"/>
        </w:rPr>
      </w:pPr>
    </w:p>
    <w:p w14:paraId="5995F5F6" w14:textId="77777777" w:rsidR="0096128C" w:rsidRPr="00253C43" w:rsidRDefault="0096128C" w:rsidP="0096128C">
      <w:pPr>
        <w:ind w:left="-5" w:right="790"/>
        <w:rPr>
          <w:rFonts w:eastAsia="Verdana"/>
          <w:sz w:val="24"/>
          <w:szCs w:val="24"/>
        </w:rPr>
      </w:pPr>
      <w:r w:rsidRPr="00253C43">
        <w:rPr>
          <w:rFonts w:eastAsia="Verdana"/>
          <w:b/>
          <w:sz w:val="24"/>
          <w:szCs w:val="24"/>
        </w:rPr>
        <w:t>Remember</w:t>
      </w:r>
      <w:r w:rsidRPr="00253C43">
        <w:rPr>
          <w:rFonts w:eastAsia="Verdana"/>
          <w:sz w:val="24"/>
          <w:szCs w:val="24"/>
        </w:rPr>
        <w:t>, your EHR vendor has NOT yet been selected and you’re still in a discovery mode.</w:t>
      </w:r>
    </w:p>
    <w:p w14:paraId="6909C41E" w14:textId="77777777" w:rsidR="00BE07CF" w:rsidRDefault="00BE07CF" w:rsidP="0096128C">
      <w:pPr>
        <w:spacing w:after="0" w:line="259" w:lineRule="auto"/>
        <w:ind w:left="-5" w:right="0"/>
        <w:rPr>
          <w:rFonts w:eastAsia="Verdana"/>
          <w:b/>
          <w:sz w:val="24"/>
          <w:szCs w:val="24"/>
        </w:rPr>
      </w:pPr>
    </w:p>
    <w:p w14:paraId="36B5A65D" w14:textId="77777777" w:rsidR="0096128C" w:rsidRDefault="0096128C" w:rsidP="0096128C">
      <w:pPr>
        <w:spacing w:after="0" w:line="259" w:lineRule="auto"/>
        <w:ind w:left="-5" w:right="0"/>
        <w:rPr>
          <w:rFonts w:eastAsia="Verdana"/>
          <w:sz w:val="24"/>
          <w:szCs w:val="24"/>
        </w:rPr>
      </w:pPr>
      <w:r w:rsidRPr="00253C43">
        <w:rPr>
          <w:rFonts w:eastAsia="Verdana"/>
          <w:b/>
          <w:sz w:val="24"/>
          <w:szCs w:val="24"/>
        </w:rPr>
        <w:t>Week 2 - Deliverable 2</w:t>
      </w:r>
      <w:r w:rsidRPr="00253C43">
        <w:rPr>
          <w:rFonts w:eastAsia="Verdana"/>
          <w:sz w:val="24"/>
          <w:szCs w:val="24"/>
        </w:rPr>
        <w:t>:</w:t>
      </w:r>
    </w:p>
    <w:p w14:paraId="71BC141A" w14:textId="77777777" w:rsidR="00BE07CF" w:rsidRDefault="00BE07CF" w:rsidP="0096128C">
      <w:pPr>
        <w:spacing w:after="0" w:line="259" w:lineRule="auto"/>
        <w:ind w:left="-5" w:right="0"/>
        <w:rPr>
          <w:rFonts w:eastAsia="Verdana"/>
          <w:sz w:val="24"/>
          <w:szCs w:val="24"/>
        </w:rPr>
      </w:pPr>
    </w:p>
    <w:p w14:paraId="575C0CE0" w14:textId="77777777" w:rsidR="00BE07CF" w:rsidRPr="00BE07CF" w:rsidRDefault="00BE07CF" w:rsidP="00BE07CF">
      <w:pPr>
        <w:pStyle w:val="ListParagraph"/>
        <w:numPr>
          <w:ilvl w:val="0"/>
          <w:numId w:val="11"/>
        </w:numPr>
        <w:ind w:left="0" w:right="790" w:firstLine="0"/>
        <w:rPr>
          <w:sz w:val="24"/>
          <w:szCs w:val="24"/>
        </w:rPr>
      </w:pPr>
      <w:r w:rsidRPr="00BE07CF">
        <w:rPr>
          <w:rFonts w:eastAsia="Verdana"/>
          <w:sz w:val="24"/>
          <w:szCs w:val="24"/>
        </w:rPr>
        <w:t xml:space="preserve">  </w:t>
      </w:r>
      <w:r>
        <w:rPr>
          <w:rFonts w:eastAsia="Verdana"/>
          <w:b/>
          <w:sz w:val="24"/>
          <w:szCs w:val="24"/>
        </w:rPr>
        <w:t>C</w:t>
      </w:r>
      <w:r w:rsidRPr="00BE07CF">
        <w:rPr>
          <w:rFonts w:eastAsia="Verdana"/>
          <w:b/>
          <w:sz w:val="24"/>
          <w:szCs w:val="24"/>
        </w:rPr>
        <w:t>omplete</w:t>
      </w:r>
      <w:r w:rsidRPr="00BE07CF">
        <w:rPr>
          <w:rFonts w:eastAsia="Verdana"/>
          <w:sz w:val="24"/>
          <w:szCs w:val="24"/>
        </w:rPr>
        <w:t xml:space="preserve"> the worksheet </w:t>
      </w:r>
      <w:r>
        <w:rPr>
          <w:rFonts w:eastAsia="Verdana"/>
          <w:sz w:val="24"/>
          <w:szCs w:val="24"/>
        </w:rPr>
        <w:t xml:space="preserve">below </w:t>
      </w:r>
      <w:r w:rsidRPr="00BE07CF">
        <w:rPr>
          <w:rFonts w:eastAsia="Verdana"/>
          <w:sz w:val="24"/>
          <w:szCs w:val="24"/>
        </w:rPr>
        <w:t>(</w:t>
      </w:r>
      <w:r w:rsidRPr="00BE07CF">
        <w:rPr>
          <w:b/>
        </w:rPr>
        <w:t>Health Information Compliance - Course Project - Committee Member Recommendation Sheet (</w:t>
      </w:r>
      <w:proofErr w:type="gramStart"/>
      <w:r w:rsidRPr="00BE07CF">
        <w:rPr>
          <w:b/>
        </w:rPr>
        <w:t>CMRS)</w:t>
      </w:r>
      <w:r w:rsidRPr="00BE07CF">
        <w:t xml:space="preserve"> </w:t>
      </w:r>
      <w:r w:rsidRPr="00BE07CF">
        <w:rPr>
          <w:rFonts w:eastAsia="Verdana"/>
          <w:sz w:val="24"/>
          <w:szCs w:val="24"/>
        </w:rPr>
        <w:t xml:space="preserve"> to</w:t>
      </w:r>
      <w:proofErr w:type="gramEnd"/>
      <w:r w:rsidRPr="00BE07CF">
        <w:rPr>
          <w:rFonts w:eastAsia="Verdana"/>
          <w:sz w:val="24"/>
          <w:szCs w:val="24"/>
        </w:rPr>
        <w:t xml:space="preserve"> show your rationale for selecting the people you did for this taskforce. </w:t>
      </w:r>
      <w:r>
        <w:rPr>
          <w:rFonts w:eastAsia="Verdana"/>
          <w:sz w:val="24"/>
          <w:szCs w:val="24"/>
        </w:rPr>
        <w:t>T</w:t>
      </w:r>
      <w:r w:rsidRPr="00BE07CF">
        <w:rPr>
          <w:rFonts w:eastAsia="Verdana"/>
          <w:sz w:val="24"/>
          <w:szCs w:val="24"/>
        </w:rPr>
        <w:t>hink about what expertise you’ll need to advise the organization as the implementation process progresses (include this</w:t>
      </w:r>
      <w:r>
        <w:rPr>
          <w:rFonts w:eastAsia="Verdana"/>
          <w:sz w:val="24"/>
          <w:szCs w:val="24"/>
        </w:rPr>
        <w:t xml:space="preserve"> document with this deliverable)</w:t>
      </w:r>
    </w:p>
    <w:p w14:paraId="0166C8B7" w14:textId="77777777" w:rsidR="00BE07CF" w:rsidRPr="00BE07CF" w:rsidRDefault="00BE07CF" w:rsidP="00BE07CF">
      <w:pPr>
        <w:pStyle w:val="ListParagraph"/>
        <w:ind w:left="0" w:right="790" w:firstLine="0"/>
        <w:rPr>
          <w:sz w:val="24"/>
          <w:szCs w:val="24"/>
        </w:rPr>
      </w:pPr>
    </w:p>
    <w:p w14:paraId="5F2ED810" w14:textId="77777777" w:rsidR="0096128C" w:rsidRPr="00BE07CF" w:rsidRDefault="0096128C" w:rsidP="00F60800">
      <w:pPr>
        <w:pStyle w:val="ListParagraph"/>
        <w:numPr>
          <w:ilvl w:val="0"/>
          <w:numId w:val="11"/>
        </w:numPr>
        <w:ind w:left="0" w:right="790" w:firstLine="0"/>
        <w:rPr>
          <w:sz w:val="24"/>
          <w:szCs w:val="24"/>
        </w:rPr>
      </w:pPr>
      <w:r w:rsidRPr="00BE07CF">
        <w:rPr>
          <w:rFonts w:eastAsia="Verdana"/>
          <w:b/>
          <w:sz w:val="24"/>
          <w:szCs w:val="24"/>
        </w:rPr>
        <w:t>Create</w:t>
      </w:r>
      <w:r w:rsidRPr="00BE07CF">
        <w:rPr>
          <w:rFonts w:eastAsia="Verdana"/>
          <w:sz w:val="24"/>
          <w:szCs w:val="24"/>
        </w:rPr>
        <w:t xml:space="preserve"> a sample meeting agenda including:  </w:t>
      </w:r>
    </w:p>
    <w:p w14:paraId="2323D7E0" w14:textId="77777777" w:rsidR="0096128C" w:rsidRPr="00253C43" w:rsidRDefault="0096128C" w:rsidP="0096128C">
      <w:pPr>
        <w:numPr>
          <w:ilvl w:val="1"/>
          <w:numId w:val="1"/>
        </w:numPr>
        <w:ind w:right="790" w:hanging="360"/>
        <w:rPr>
          <w:sz w:val="24"/>
          <w:szCs w:val="24"/>
        </w:rPr>
      </w:pPr>
      <w:r w:rsidRPr="00253C43">
        <w:rPr>
          <w:rFonts w:eastAsia="Verdana"/>
          <w:sz w:val="24"/>
          <w:szCs w:val="24"/>
        </w:rPr>
        <w:t xml:space="preserve">Purpose of the meeting </w:t>
      </w:r>
    </w:p>
    <w:p w14:paraId="311D6732" w14:textId="77777777" w:rsidR="00BE07CF" w:rsidRPr="00BE07CF" w:rsidRDefault="0096128C" w:rsidP="00BE07CF">
      <w:pPr>
        <w:numPr>
          <w:ilvl w:val="1"/>
          <w:numId w:val="1"/>
        </w:numPr>
        <w:ind w:right="790" w:hanging="360"/>
        <w:rPr>
          <w:sz w:val="24"/>
          <w:szCs w:val="24"/>
        </w:rPr>
      </w:pPr>
      <w:r w:rsidRPr="00253C43">
        <w:rPr>
          <w:rFonts w:eastAsia="Verdana"/>
          <w:sz w:val="24"/>
          <w:szCs w:val="24"/>
        </w:rPr>
        <w:t xml:space="preserve">Name of the facilitator (you) </w:t>
      </w:r>
    </w:p>
    <w:p w14:paraId="500CB331" w14:textId="77777777" w:rsidR="0096128C" w:rsidRPr="00BE07CF" w:rsidRDefault="0096128C" w:rsidP="00BE07CF">
      <w:pPr>
        <w:numPr>
          <w:ilvl w:val="1"/>
          <w:numId w:val="1"/>
        </w:numPr>
        <w:ind w:right="790" w:hanging="360"/>
        <w:rPr>
          <w:sz w:val="24"/>
          <w:szCs w:val="24"/>
        </w:rPr>
      </w:pPr>
      <w:r w:rsidRPr="00BE07CF">
        <w:rPr>
          <w:rFonts w:eastAsia="Verdana"/>
          <w:sz w:val="24"/>
          <w:szCs w:val="24"/>
        </w:rPr>
        <w:lastRenderedPageBreak/>
        <w:t xml:space="preserve">Attendees – list departmental role </w:t>
      </w:r>
    </w:p>
    <w:p w14:paraId="12434A53" w14:textId="77777777" w:rsidR="0096128C" w:rsidRPr="00253C43" w:rsidRDefault="0096128C" w:rsidP="0096128C">
      <w:pPr>
        <w:numPr>
          <w:ilvl w:val="1"/>
          <w:numId w:val="1"/>
        </w:numPr>
        <w:ind w:right="790" w:hanging="360"/>
        <w:rPr>
          <w:sz w:val="24"/>
          <w:szCs w:val="24"/>
        </w:rPr>
      </w:pPr>
      <w:r w:rsidRPr="00253C43">
        <w:rPr>
          <w:rFonts w:eastAsia="Verdana"/>
          <w:sz w:val="24"/>
          <w:szCs w:val="24"/>
        </w:rPr>
        <w:t xml:space="preserve">Current Date/time </w:t>
      </w:r>
    </w:p>
    <w:p w14:paraId="3A871EBB" w14:textId="77777777" w:rsidR="0096128C" w:rsidRPr="00253C43" w:rsidRDefault="0096128C" w:rsidP="0096128C">
      <w:pPr>
        <w:numPr>
          <w:ilvl w:val="1"/>
          <w:numId w:val="1"/>
        </w:numPr>
        <w:ind w:right="790" w:hanging="360"/>
        <w:rPr>
          <w:sz w:val="24"/>
          <w:szCs w:val="24"/>
        </w:rPr>
      </w:pPr>
      <w:r w:rsidRPr="00253C43">
        <w:rPr>
          <w:rFonts w:eastAsia="Verdana"/>
          <w:sz w:val="24"/>
          <w:szCs w:val="24"/>
        </w:rPr>
        <w:t>Key (no less than 3) discussion points that are important at this early juncture in the process – what do we need to be thinking about right now?</w:t>
      </w:r>
    </w:p>
    <w:p w14:paraId="6CB2B7D5" w14:textId="77777777" w:rsidR="0096128C" w:rsidRPr="002C5EA8" w:rsidRDefault="0096128C" w:rsidP="0096128C">
      <w:pPr>
        <w:numPr>
          <w:ilvl w:val="1"/>
          <w:numId w:val="1"/>
        </w:numPr>
        <w:ind w:right="790" w:hanging="360"/>
        <w:rPr>
          <w:sz w:val="24"/>
          <w:szCs w:val="24"/>
        </w:rPr>
      </w:pPr>
      <w:r w:rsidRPr="00253C43">
        <w:rPr>
          <w:rFonts w:eastAsia="Verdana"/>
          <w:sz w:val="24"/>
          <w:szCs w:val="24"/>
        </w:rPr>
        <w:t xml:space="preserve">Set a date/time for the next meeting </w:t>
      </w:r>
    </w:p>
    <w:p w14:paraId="1F4366A9" w14:textId="77777777" w:rsidR="002C5EA8" w:rsidRDefault="002C5EA8" w:rsidP="002C5EA8">
      <w:pPr>
        <w:ind w:right="790"/>
        <w:rPr>
          <w:rFonts w:eastAsia="Verdana"/>
          <w:sz w:val="24"/>
          <w:szCs w:val="24"/>
        </w:rPr>
      </w:pPr>
    </w:p>
    <w:p w14:paraId="77C613AB" w14:textId="77777777" w:rsidR="002C5EA8" w:rsidRPr="00D97274" w:rsidRDefault="002C5EA8" w:rsidP="002C5EA8">
      <w:pPr>
        <w:ind w:right="790"/>
        <w:rPr>
          <w:color w:val="C00000"/>
          <w:sz w:val="24"/>
          <w:szCs w:val="24"/>
        </w:rPr>
      </w:pPr>
      <w:r w:rsidRPr="00D97274">
        <w:rPr>
          <w:color w:val="C00000"/>
          <w:sz w:val="24"/>
          <w:szCs w:val="24"/>
        </w:rPr>
        <w:t>Student:  Submit your CMRS Worksheet along with your sample meeting agenda.</w:t>
      </w:r>
    </w:p>
    <w:p w14:paraId="04ED82C2" w14:textId="77777777" w:rsidR="00BE07CF" w:rsidRDefault="00BE07CF" w:rsidP="00BE07CF">
      <w:pPr>
        <w:ind w:right="790"/>
        <w:rPr>
          <w:rFonts w:eastAsia="Verdana"/>
          <w:sz w:val="24"/>
          <w:szCs w:val="24"/>
        </w:rPr>
      </w:pPr>
    </w:p>
    <w:p w14:paraId="26BDF4DD" w14:textId="77777777" w:rsidR="00BE07CF" w:rsidRPr="00BE07CF" w:rsidRDefault="00BE07CF" w:rsidP="00BE07CF">
      <w:pPr>
        <w:ind w:right="790"/>
        <w:rPr>
          <w:b/>
          <w:sz w:val="24"/>
          <w:szCs w:val="24"/>
        </w:rPr>
      </w:pPr>
      <w:r w:rsidRPr="00BE07CF">
        <w:rPr>
          <w:b/>
          <w:sz w:val="24"/>
          <w:szCs w:val="24"/>
        </w:rPr>
        <w:t>Health Information Compliance - Course Project - Committee Member Recommendation Sheet (CMRS)</w:t>
      </w:r>
    </w:p>
    <w:p w14:paraId="60679873" w14:textId="77777777" w:rsidR="00BE07CF" w:rsidRPr="00BE07CF" w:rsidRDefault="00BE07CF" w:rsidP="00BE07CF">
      <w:pPr>
        <w:ind w:right="790"/>
        <w:rPr>
          <w:sz w:val="24"/>
          <w:szCs w:val="24"/>
        </w:rPr>
      </w:pPr>
    </w:p>
    <w:p w14:paraId="01506FA3" w14:textId="77777777" w:rsidR="00BE07CF" w:rsidRPr="00B110F5" w:rsidRDefault="00BE07CF" w:rsidP="00BE07CF">
      <w:pPr>
        <w:pStyle w:val="Heading2"/>
        <w:spacing w:before="0" w:line="240" w:lineRule="auto"/>
        <w:rPr>
          <w:b/>
          <w:color w:val="auto"/>
        </w:rPr>
      </w:pPr>
      <w:r w:rsidRPr="003A45FB">
        <w:rPr>
          <w:b/>
          <w:color w:val="auto"/>
        </w:rPr>
        <w:t>Instructions</w:t>
      </w:r>
      <w:r w:rsidRPr="00B110F5">
        <w:rPr>
          <w:b/>
          <w:color w:val="auto"/>
        </w:rPr>
        <w:t>:</w:t>
      </w:r>
      <w:r>
        <w:rPr>
          <w:b/>
          <w:color w:val="auto"/>
        </w:rPr>
        <w:t xml:space="preserve"> </w:t>
      </w:r>
      <w:r w:rsidRPr="00B110F5">
        <w:rPr>
          <w:b/>
          <w:color w:val="auto"/>
        </w:rPr>
        <w:t xml:space="preserve"> </w:t>
      </w:r>
      <w:r>
        <w:rPr>
          <w:b/>
          <w:color w:val="auto"/>
        </w:rPr>
        <w:t>Copy, paste to a separate page and u</w:t>
      </w:r>
      <w:r w:rsidRPr="00B110F5">
        <w:rPr>
          <w:b/>
          <w:color w:val="auto"/>
        </w:rPr>
        <w:t xml:space="preserve">se the CMRS form below to identify and recommend appropriate EHR Task Force Committee Members. Replace the detailed </w:t>
      </w:r>
      <w:r w:rsidRPr="00BE07CF">
        <w:rPr>
          <w:b/>
          <w:color w:val="FF0000"/>
        </w:rPr>
        <w:t xml:space="preserve">guidelines in red </w:t>
      </w:r>
      <w:r>
        <w:rPr>
          <w:b/>
          <w:color w:val="auto"/>
        </w:rPr>
        <w:t xml:space="preserve">from </w:t>
      </w:r>
      <w:r w:rsidRPr="00B110F5">
        <w:rPr>
          <w:b/>
          <w:color w:val="auto"/>
        </w:rPr>
        <w:t>the boxes below with your content.</w:t>
      </w:r>
    </w:p>
    <w:p w14:paraId="05D77D5C" w14:textId="77777777" w:rsidR="00BE07CF" w:rsidRPr="003A45FB" w:rsidRDefault="00BE07CF" w:rsidP="00BE07CF">
      <w:pPr>
        <w:spacing w:after="0" w:line="240" w:lineRule="auto"/>
      </w:pPr>
    </w:p>
    <w:tbl>
      <w:tblPr>
        <w:tblStyle w:val="TableGrid0"/>
        <w:tblW w:w="9540" w:type="dxa"/>
        <w:tblInd w:w="-285" w:type="dxa"/>
        <w:tblLayout w:type="fixed"/>
        <w:tblLook w:val="04A0" w:firstRow="1" w:lastRow="0" w:firstColumn="1" w:lastColumn="0" w:noHBand="0" w:noVBand="1"/>
      </w:tblPr>
      <w:tblGrid>
        <w:gridCol w:w="1980"/>
        <w:gridCol w:w="2700"/>
        <w:gridCol w:w="4860"/>
      </w:tblGrid>
      <w:tr w:rsidR="00BE07CF" w14:paraId="6AC77D5C" w14:textId="77777777" w:rsidTr="00BE07CF">
        <w:trPr>
          <w:trHeight w:val="615"/>
        </w:trPr>
        <w:tc>
          <w:tcPr>
            <w:tcW w:w="1980" w:type="dxa"/>
            <w:tcBorders>
              <w:top w:val="single" w:sz="12" w:space="0" w:color="auto"/>
              <w:left w:val="single" w:sz="12" w:space="0" w:color="auto"/>
            </w:tcBorders>
            <w:shd w:val="clear" w:color="auto" w:fill="B4C6E7" w:themeFill="accent5" w:themeFillTint="66"/>
            <w:vAlign w:val="center"/>
          </w:tcPr>
          <w:p w14:paraId="36F0EE4B" w14:textId="77777777" w:rsidR="00BE07CF" w:rsidRPr="00BE07CF" w:rsidRDefault="00BE07CF" w:rsidP="00EE7B36">
            <w:pPr>
              <w:jc w:val="center"/>
              <w:rPr>
                <w:b/>
                <w:sz w:val="18"/>
                <w:szCs w:val="18"/>
              </w:rPr>
            </w:pPr>
            <w:r w:rsidRPr="00BE07CF">
              <w:rPr>
                <w:b/>
                <w:sz w:val="18"/>
                <w:szCs w:val="18"/>
              </w:rPr>
              <w:t>Purpose of EHR Implementation</w:t>
            </w:r>
          </w:p>
        </w:tc>
        <w:tc>
          <w:tcPr>
            <w:tcW w:w="2700" w:type="dxa"/>
            <w:tcBorders>
              <w:top w:val="single" w:sz="12" w:space="0" w:color="auto"/>
            </w:tcBorders>
            <w:shd w:val="clear" w:color="auto" w:fill="FBE4D5" w:themeFill="accent2" w:themeFillTint="33"/>
          </w:tcPr>
          <w:p w14:paraId="53F2773D" w14:textId="77777777" w:rsidR="00BE07CF" w:rsidRPr="00BE07CF" w:rsidRDefault="00BE07CF" w:rsidP="00EE7B36">
            <w:pPr>
              <w:rPr>
                <w:b/>
                <w:sz w:val="18"/>
                <w:szCs w:val="18"/>
              </w:rPr>
            </w:pPr>
            <w:r w:rsidRPr="00BE07CF">
              <w:rPr>
                <w:b/>
                <w:sz w:val="18"/>
                <w:szCs w:val="18"/>
              </w:rPr>
              <w:t>Explain the purpose of implementing an EHR</w:t>
            </w:r>
          </w:p>
        </w:tc>
        <w:tc>
          <w:tcPr>
            <w:tcW w:w="4860" w:type="dxa"/>
            <w:tcBorders>
              <w:top w:val="single" w:sz="12" w:space="0" w:color="auto"/>
              <w:right w:val="single" w:sz="12" w:space="0" w:color="auto"/>
            </w:tcBorders>
            <w:shd w:val="clear" w:color="auto" w:fill="FBE4D5" w:themeFill="accent2" w:themeFillTint="33"/>
          </w:tcPr>
          <w:p w14:paraId="17D53E66" w14:textId="77777777" w:rsidR="00BE07CF" w:rsidRPr="00D568C8" w:rsidRDefault="00BE07CF" w:rsidP="00EE7B36">
            <w:pPr>
              <w:rPr>
                <w:rFonts w:ascii="Agency FB" w:hAnsi="Agency FB"/>
              </w:rPr>
            </w:pPr>
            <w:r w:rsidRPr="00BE07CF">
              <w:rPr>
                <w:rFonts w:ascii="Agency FB" w:hAnsi="Agency FB"/>
                <w:color w:val="FF0000"/>
              </w:rPr>
              <w:t>Why is it important to implement a new EHR system for the Rasmussen Medical Center?  What areas/departments of the facility will this system serve?</w:t>
            </w:r>
          </w:p>
        </w:tc>
      </w:tr>
      <w:tr w:rsidR="00BE07CF" w14:paraId="7C7F50AB" w14:textId="77777777" w:rsidTr="00BE07CF">
        <w:trPr>
          <w:trHeight w:val="900"/>
        </w:trPr>
        <w:tc>
          <w:tcPr>
            <w:tcW w:w="1980" w:type="dxa"/>
            <w:vMerge w:val="restart"/>
            <w:tcBorders>
              <w:top w:val="single" w:sz="12" w:space="0" w:color="auto"/>
              <w:left w:val="single" w:sz="12" w:space="0" w:color="auto"/>
            </w:tcBorders>
            <w:shd w:val="clear" w:color="auto" w:fill="B4C6E7" w:themeFill="accent5" w:themeFillTint="66"/>
            <w:vAlign w:val="center"/>
          </w:tcPr>
          <w:p w14:paraId="02211601" w14:textId="77777777" w:rsidR="00BE07CF" w:rsidRPr="00BE07CF" w:rsidRDefault="00BE07CF" w:rsidP="00EE7B36">
            <w:pPr>
              <w:jc w:val="center"/>
              <w:rPr>
                <w:b/>
                <w:sz w:val="18"/>
                <w:szCs w:val="18"/>
              </w:rPr>
            </w:pPr>
            <w:r w:rsidRPr="00BE07CF">
              <w:rPr>
                <w:b/>
                <w:sz w:val="18"/>
                <w:szCs w:val="18"/>
              </w:rPr>
              <w:t>Rasmussen Medical Center</w:t>
            </w:r>
          </w:p>
          <w:p w14:paraId="4A55E746" w14:textId="77777777" w:rsidR="00BE07CF" w:rsidRPr="00BE07CF" w:rsidRDefault="00BE07CF" w:rsidP="00EE7B36">
            <w:pPr>
              <w:jc w:val="center"/>
              <w:rPr>
                <w:b/>
                <w:sz w:val="18"/>
                <w:szCs w:val="18"/>
              </w:rPr>
            </w:pPr>
            <w:r w:rsidRPr="00BE07CF">
              <w:rPr>
                <w:b/>
                <w:sz w:val="18"/>
                <w:szCs w:val="18"/>
              </w:rPr>
              <w:t>Roll-out- EHR Implementation Plan and Task Force</w:t>
            </w:r>
          </w:p>
          <w:p w14:paraId="5C964A23" w14:textId="77777777" w:rsidR="00BE07CF" w:rsidRPr="00BE07CF" w:rsidRDefault="00BE07CF" w:rsidP="00EE7B36">
            <w:pPr>
              <w:jc w:val="center"/>
              <w:rPr>
                <w:b/>
                <w:sz w:val="18"/>
                <w:szCs w:val="18"/>
              </w:rPr>
            </w:pPr>
          </w:p>
        </w:tc>
        <w:tc>
          <w:tcPr>
            <w:tcW w:w="2700" w:type="dxa"/>
            <w:tcBorders>
              <w:top w:val="single" w:sz="12" w:space="0" w:color="auto"/>
            </w:tcBorders>
            <w:shd w:val="clear" w:color="auto" w:fill="FBE4D5" w:themeFill="accent2" w:themeFillTint="33"/>
          </w:tcPr>
          <w:p w14:paraId="0CA70C2A" w14:textId="77777777" w:rsidR="00BE07CF" w:rsidRPr="00BE07CF" w:rsidRDefault="00BE07CF" w:rsidP="00EE7B36">
            <w:pPr>
              <w:rPr>
                <w:b/>
                <w:sz w:val="18"/>
                <w:szCs w:val="18"/>
              </w:rPr>
            </w:pPr>
            <w:r w:rsidRPr="00BE07CF">
              <w:rPr>
                <w:b/>
                <w:sz w:val="18"/>
                <w:szCs w:val="18"/>
              </w:rPr>
              <w:t xml:space="preserve">Explain the purpose of assembling a task force team.  </w:t>
            </w:r>
          </w:p>
        </w:tc>
        <w:tc>
          <w:tcPr>
            <w:tcW w:w="4860" w:type="dxa"/>
            <w:tcBorders>
              <w:top w:val="single" w:sz="12" w:space="0" w:color="auto"/>
              <w:right w:val="single" w:sz="12" w:space="0" w:color="auto"/>
            </w:tcBorders>
            <w:shd w:val="clear" w:color="auto" w:fill="FBE4D5" w:themeFill="accent2" w:themeFillTint="33"/>
          </w:tcPr>
          <w:p w14:paraId="7F8A6CDD" w14:textId="77777777" w:rsidR="00BE07CF" w:rsidRPr="00D568C8" w:rsidRDefault="00BE07CF" w:rsidP="00EE7B36">
            <w:pPr>
              <w:rPr>
                <w:rFonts w:ascii="Agency FB" w:hAnsi="Agency FB"/>
              </w:rPr>
            </w:pPr>
            <w:r w:rsidRPr="00BE07CF">
              <w:rPr>
                <w:rFonts w:ascii="Agency FB" w:hAnsi="Agency FB"/>
                <w:color w:val="FF0000"/>
              </w:rPr>
              <w:t>Why is important to form a task force for implementation?</w:t>
            </w:r>
          </w:p>
        </w:tc>
      </w:tr>
      <w:tr w:rsidR="00BE07CF" w14:paraId="77BBF196" w14:textId="77777777" w:rsidTr="00BE07CF">
        <w:trPr>
          <w:trHeight w:val="1358"/>
        </w:trPr>
        <w:tc>
          <w:tcPr>
            <w:tcW w:w="1980" w:type="dxa"/>
            <w:vMerge/>
            <w:tcBorders>
              <w:left w:val="single" w:sz="12" w:space="0" w:color="auto"/>
            </w:tcBorders>
            <w:shd w:val="clear" w:color="auto" w:fill="B4C6E7" w:themeFill="accent5" w:themeFillTint="66"/>
          </w:tcPr>
          <w:p w14:paraId="3B46B006" w14:textId="77777777" w:rsidR="00BE07CF" w:rsidRPr="00BE07CF" w:rsidRDefault="00BE07CF" w:rsidP="00EE7B36">
            <w:pPr>
              <w:rPr>
                <w:b/>
                <w:sz w:val="18"/>
                <w:szCs w:val="18"/>
              </w:rPr>
            </w:pPr>
          </w:p>
        </w:tc>
        <w:tc>
          <w:tcPr>
            <w:tcW w:w="2700" w:type="dxa"/>
            <w:shd w:val="clear" w:color="auto" w:fill="F2F2F2" w:themeFill="background1" w:themeFillShade="F2"/>
          </w:tcPr>
          <w:p w14:paraId="21DBB26B" w14:textId="77777777" w:rsidR="00BE07CF" w:rsidRPr="00BE07CF" w:rsidRDefault="00BE07CF" w:rsidP="00EE7B36">
            <w:pPr>
              <w:rPr>
                <w:b/>
                <w:sz w:val="18"/>
                <w:szCs w:val="18"/>
              </w:rPr>
            </w:pPr>
            <w:r w:rsidRPr="00BE07CF">
              <w:rPr>
                <w:b/>
                <w:sz w:val="18"/>
                <w:szCs w:val="18"/>
              </w:rPr>
              <w:t>Who should be a part of this team?</w:t>
            </w:r>
          </w:p>
        </w:tc>
        <w:tc>
          <w:tcPr>
            <w:tcW w:w="4860" w:type="dxa"/>
            <w:tcBorders>
              <w:right w:val="single" w:sz="12" w:space="0" w:color="auto"/>
            </w:tcBorders>
            <w:shd w:val="clear" w:color="auto" w:fill="F2F2F2" w:themeFill="background1" w:themeFillShade="F2"/>
          </w:tcPr>
          <w:p w14:paraId="04587D5B" w14:textId="77777777" w:rsidR="00BE07CF" w:rsidRPr="00BE07CF" w:rsidRDefault="00BE07CF" w:rsidP="00EE7B36">
            <w:pPr>
              <w:rPr>
                <w:rFonts w:ascii="Agency FB" w:hAnsi="Agency FB"/>
                <w:color w:val="FF0000"/>
              </w:rPr>
            </w:pPr>
            <w:r w:rsidRPr="00BE07CF">
              <w:rPr>
                <w:rFonts w:ascii="Agency FB" w:hAnsi="Agency FB"/>
                <w:color w:val="FF0000"/>
              </w:rPr>
              <w:t xml:space="preserve">Looking at the task for implementing an EHR, who should be a part of the task force?  Please explain the key departments that should be involved in the implementation. </w:t>
            </w:r>
          </w:p>
          <w:p w14:paraId="51CDAE4D" w14:textId="77777777" w:rsidR="00BE07CF" w:rsidRDefault="00BE07CF" w:rsidP="00EE7B36">
            <w:pPr>
              <w:rPr>
                <w:rFonts w:ascii="Agency FB" w:hAnsi="Agency FB"/>
              </w:rPr>
            </w:pPr>
          </w:p>
          <w:p w14:paraId="5AA49A2F" w14:textId="77777777" w:rsidR="00BE07CF" w:rsidRPr="00D568C8" w:rsidRDefault="00BE07CF" w:rsidP="00EE7B36">
            <w:pPr>
              <w:rPr>
                <w:rFonts w:ascii="Agency FB" w:hAnsi="Agency FB"/>
              </w:rPr>
            </w:pPr>
            <w:r w:rsidRPr="00BE07CF">
              <w:rPr>
                <w:rFonts w:ascii="Agency FB" w:hAnsi="Agency FB"/>
                <w:color w:val="FF0000"/>
              </w:rPr>
              <w:t>Please list the key departments here:</w:t>
            </w:r>
          </w:p>
        </w:tc>
      </w:tr>
      <w:tr w:rsidR="00BE07CF" w14:paraId="15D6F4C6" w14:textId="77777777" w:rsidTr="00BE07CF">
        <w:trPr>
          <w:trHeight w:val="2510"/>
        </w:trPr>
        <w:tc>
          <w:tcPr>
            <w:tcW w:w="1980" w:type="dxa"/>
            <w:vMerge/>
            <w:tcBorders>
              <w:left w:val="single" w:sz="12" w:space="0" w:color="auto"/>
            </w:tcBorders>
            <w:shd w:val="clear" w:color="auto" w:fill="B4C6E7" w:themeFill="accent5" w:themeFillTint="66"/>
          </w:tcPr>
          <w:p w14:paraId="002FF2A5" w14:textId="77777777" w:rsidR="00BE07CF" w:rsidRPr="00BE07CF" w:rsidRDefault="00BE07CF" w:rsidP="00EE7B36">
            <w:pPr>
              <w:rPr>
                <w:b/>
                <w:sz w:val="18"/>
                <w:szCs w:val="18"/>
              </w:rPr>
            </w:pPr>
          </w:p>
        </w:tc>
        <w:tc>
          <w:tcPr>
            <w:tcW w:w="2700" w:type="dxa"/>
            <w:tcBorders>
              <w:right w:val="single" w:sz="12" w:space="0" w:color="auto"/>
            </w:tcBorders>
            <w:shd w:val="clear" w:color="auto" w:fill="F2F2F2" w:themeFill="background1" w:themeFillShade="F2"/>
          </w:tcPr>
          <w:p w14:paraId="4A7C4DD3" w14:textId="77777777" w:rsidR="00BE07CF" w:rsidRPr="00BE07CF" w:rsidRDefault="00BE07CF" w:rsidP="00EE7B36">
            <w:pPr>
              <w:rPr>
                <w:b/>
                <w:sz w:val="18"/>
                <w:szCs w:val="18"/>
              </w:rPr>
            </w:pPr>
            <w:r w:rsidRPr="00BE07CF">
              <w:rPr>
                <w:b/>
                <w:sz w:val="18"/>
                <w:szCs w:val="18"/>
              </w:rPr>
              <w:t>Now that you have identified what departments should be involved in the implementation, who will represent each department as a member of the Taskforce Team?</w:t>
            </w:r>
          </w:p>
          <w:p w14:paraId="1DC2861A" w14:textId="77777777" w:rsidR="00BE07CF" w:rsidRPr="00BE07CF" w:rsidRDefault="00BE07CF" w:rsidP="00EE7B36">
            <w:pPr>
              <w:rPr>
                <w:b/>
                <w:sz w:val="18"/>
                <w:szCs w:val="18"/>
              </w:rPr>
            </w:pPr>
          </w:p>
          <w:p w14:paraId="4A9F4B44" w14:textId="77777777" w:rsidR="00BE07CF" w:rsidRPr="00BE07CF" w:rsidRDefault="00BE07CF" w:rsidP="00EE7B36">
            <w:pPr>
              <w:rPr>
                <w:b/>
                <w:sz w:val="18"/>
                <w:szCs w:val="18"/>
              </w:rPr>
            </w:pPr>
          </w:p>
        </w:tc>
        <w:tc>
          <w:tcPr>
            <w:tcW w:w="4860" w:type="dxa"/>
            <w:tcBorders>
              <w:right w:val="single" w:sz="12" w:space="0" w:color="auto"/>
            </w:tcBorders>
            <w:shd w:val="clear" w:color="auto" w:fill="F2F2F2" w:themeFill="background1" w:themeFillShade="F2"/>
          </w:tcPr>
          <w:p w14:paraId="5C1755E7" w14:textId="77777777" w:rsidR="00BE07CF" w:rsidRPr="00BE07CF" w:rsidRDefault="00BE07CF" w:rsidP="00EE7B36">
            <w:pPr>
              <w:rPr>
                <w:rFonts w:ascii="Agency FB" w:hAnsi="Agency FB"/>
                <w:color w:val="FF0000"/>
              </w:rPr>
            </w:pPr>
            <w:r w:rsidRPr="00BE07CF">
              <w:rPr>
                <w:rFonts w:ascii="Agency FB" w:hAnsi="Agency FB"/>
                <w:color w:val="FF0000"/>
              </w:rPr>
              <w:t xml:space="preserve">Now that you have looked at the task of implementing the EHR, the purpose of assembling a task force team, and what departments should be involved in the implementation, who will you choose to represent each department.  </w:t>
            </w:r>
          </w:p>
          <w:p w14:paraId="064775D5" w14:textId="77777777" w:rsidR="00BE07CF" w:rsidRPr="00BE07CF" w:rsidRDefault="00BE07CF" w:rsidP="00EE7B36">
            <w:pPr>
              <w:rPr>
                <w:rFonts w:ascii="Agency FB" w:hAnsi="Agency FB"/>
                <w:color w:val="FF0000"/>
              </w:rPr>
            </w:pPr>
          </w:p>
          <w:p w14:paraId="7E8029F7" w14:textId="77777777" w:rsidR="00BE07CF" w:rsidRPr="00D568C8" w:rsidRDefault="00BE07CF" w:rsidP="00EE7B36">
            <w:pPr>
              <w:rPr>
                <w:rFonts w:ascii="Agency FB" w:hAnsi="Agency FB"/>
              </w:rPr>
            </w:pPr>
            <w:r w:rsidRPr="00BE07CF">
              <w:rPr>
                <w:rFonts w:ascii="Agency FB" w:hAnsi="Agency FB"/>
                <w:color w:val="FF0000"/>
              </w:rPr>
              <w:t>Please list each individual here:</w:t>
            </w:r>
          </w:p>
        </w:tc>
      </w:tr>
      <w:tr w:rsidR="00BE07CF" w14:paraId="18E6124A" w14:textId="77777777" w:rsidTr="00BE07CF">
        <w:trPr>
          <w:trHeight w:val="810"/>
        </w:trPr>
        <w:tc>
          <w:tcPr>
            <w:tcW w:w="1980" w:type="dxa"/>
            <w:vMerge/>
            <w:tcBorders>
              <w:left w:val="single" w:sz="12" w:space="0" w:color="auto"/>
              <w:bottom w:val="single" w:sz="12" w:space="0" w:color="auto"/>
            </w:tcBorders>
            <w:shd w:val="clear" w:color="auto" w:fill="B4C6E7" w:themeFill="accent5" w:themeFillTint="66"/>
          </w:tcPr>
          <w:p w14:paraId="72791622" w14:textId="77777777" w:rsidR="00BE07CF" w:rsidRPr="00BE07CF" w:rsidRDefault="00BE07CF" w:rsidP="00EE7B36">
            <w:pPr>
              <w:rPr>
                <w:b/>
                <w:sz w:val="18"/>
                <w:szCs w:val="18"/>
              </w:rPr>
            </w:pPr>
          </w:p>
        </w:tc>
        <w:tc>
          <w:tcPr>
            <w:tcW w:w="2700" w:type="dxa"/>
            <w:tcBorders>
              <w:bottom w:val="single" w:sz="12" w:space="0" w:color="auto"/>
            </w:tcBorders>
            <w:shd w:val="clear" w:color="auto" w:fill="FBE4D5" w:themeFill="accent2" w:themeFillTint="33"/>
          </w:tcPr>
          <w:p w14:paraId="2A531E20" w14:textId="77777777" w:rsidR="00BE07CF" w:rsidRPr="00BE07CF" w:rsidRDefault="00BE07CF" w:rsidP="00EE7B36">
            <w:pPr>
              <w:rPr>
                <w:b/>
                <w:sz w:val="18"/>
                <w:szCs w:val="18"/>
              </w:rPr>
            </w:pPr>
            <w:r w:rsidRPr="00BE07CF">
              <w:rPr>
                <w:b/>
                <w:sz w:val="18"/>
                <w:szCs w:val="18"/>
              </w:rPr>
              <w:t xml:space="preserve">Please explain the steps involved in implementing the EHR and how the Task Force Team will work together to achieve implementation. </w:t>
            </w:r>
          </w:p>
        </w:tc>
        <w:tc>
          <w:tcPr>
            <w:tcW w:w="4860" w:type="dxa"/>
            <w:tcBorders>
              <w:bottom w:val="single" w:sz="12" w:space="0" w:color="auto"/>
              <w:right w:val="single" w:sz="12" w:space="0" w:color="auto"/>
            </w:tcBorders>
            <w:shd w:val="clear" w:color="auto" w:fill="FBE4D5" w:themeFill="accent2" w:themeFillTint="33"/>
          </w:tcPr>
          <w:p w14:paraId="51B76A32" w14:textId="77777777" w:rsidR="00BE07CF" w:rsidRDefault="00BE07CF" w:rsidP="00EE7B36">
            <w:pPr>
              <w:rPr>
                <w:rFonts w:ascii="Agency FB" w:hAnsi="Agency FB"/>
              </w:rPr>
            </w:pPr>
            <w:r>
              <w:rPr>
                <w:rFonts w:ascii="Agency FB" w:hAnsi="Agency FB"/>
              </w:rPr>
              <w:t>Provide a summary of the steps the Task Force Team will take to achieve implementation.  Consider these questions:</w:t>
            </w:r>
          </w:p>
          <w:p w14:paraId="0471DF54" w14:textId="77777777" w:rsidR="00BE07CF" w:rsidRPr="00A51683" w:rsidRDefault="00BE07CF" w:rsidP="00BE07CF">
            <w:pPr>
              <w:pStyle w:val="ListParagraph"/>
              <w:numPr>
                <w:ilvl w:val="0"/>
                <w:numId w:val="9"/>
              </w:numPr>
              <w:spacing w:after="0" w:line="240" w:lineRule="auto"/>
              <w:ind w:right="0"/>
              <w:rPr>
                <w:rFonts w:ascii="Agency FB" w:hAnsi="Agency FB"/>
              </w:rPr>
            </w:pPr>
            <w:r w:rsidRPr="00A51683">
              <w:rPr>
                <w:rFonts w:ascii="Agency FB" w:hAnsi="Agency FB"/>
              </w:rPr>
              <w:t>What will you discuss at your first meeting?</w:t>
            </w:r>
          </w:p>
          <w:p w14:paraId="1F9140DB" w14:textId="77777777" w:rsidR="00BE07CF" w:rsidRPr="00A51683" w:rsidRDefault="00BE07CF" w:rsidP="00BE07CF">
            <w:pPr>
              <w:pStyle w:val="ListParagraph"/>
              <w:numPr>
                <w:ilvl w:val="0"/>
                <w:numId w:val="9"/>
              </w:numPr>
              <w:spacing w:after="0" w:line="240" w:lineRule="auto"/>
              <w:ind w:right="0"/>
              <w:rPr>
                <w:rFonts w:ascii="Agency FB" w:hAnsi="Agency FB"/>
              </w:rPr>
            </w:pPr>
            <w:r w:rsidRPr="00A51683">
              <w:rPr>
                <w:rFonts w:ascii="Agency FB" w:hAnsi="Agency FB"/>
              </w:rPr>
              <w:t>How often will you meet?</w:t>
            </w:r>
          </w:p>
          <w:p w14:paraId="2271D2E6" w14:textId="77777777" w:rsidR="00BE07CF" w:rsidRPr="00A51683" w:rsidRDefault="00BE07CF" w:rsidP="00BE07CF">
            <w:pPr>
              <w:pStyle w:val="ListParagraph"/>
              <w:numPr>
                <w:ilvl w:val="0"/>
                <w:numId w:val="9"/>
              </w:numPr>
              <w:spacing w:after="0" w:line="240" w:lineRule="auto"/>
              <w:ind w:right="0"/>
              <w:rPr>
                <w:rFonts w:ascii="Agency FB" w:hAnsi="Agency FB"/>
              </w:rPr>
            </w:pPr>
            <w:r w:rsidRPr="00A51683">
              <w:rPr>
                <w:rFonts w:ascii="Agency FB" w:hAnsi="Agency FB"/>
              </w:rPr>
              <w:lastRenderedPageBreak/>
              <w:t>Will you tour different facilities to look at different systems utilized at similar facilities?</w:t>
            </w:r>
          </w:p>
          <w:p w14:paraId="03B48405" w14:textId="77777777" w:rsidR="00BE07CF" w:rsidRDefault="00BE07CF" w:rsidP="00BE07CF">
            <w:pPr>
              <w:pStyle w:val="ListParagraph"/>
              <w:numPr>
                <w:ilvl w:val="0"/>
                <w:numId w:val="9"/>
              </w:numPr>
              <w:spacing w:after="0" w:line="240" w:lineRule="auto"/>
              <w:ind w:right="0"/>
              <w:rPr>
                <w:rFonts w:ascii="Agency FB" w:hAnsi="Agency FB"/>
              </w:rPr>
            </w:pPr>
            <w:r w:rsidRPr="00A51683">
              <w:rPr>
                <w:rFonts w:ascii="Agency FB" w:hAnsi="Agency FB"/>
              </w:rPr>
              <w:t>How will you evaluate the needs and wants for the system?</w:t>
            </w:r>
          </w:p>
          <w:p w14:paraId="3F396BB7" w14:textId="77777777" w:rsidR="00BE07CF" w:rsidRPr="00A51683" w:rsidRDefault="00BE07CF" w:rsidP="00BE07CF">
            <w:pPr>
              <w:pStyle w:val="ListParagraph"/>
              <w:numPr>
                <w:ilvl w:val="0"/>
                <w:numId w:val="9"/>
              </w:numPr>
              <w:spacing w:after="0" w:line="240" w:lineRule="auto"/>
              <w:ind w:right="0"/>
              <w:rPr>
                <w:rFonts w:ascii="Agency FB" w:hAnsi="Agency FB"/>
              </w:rPr>
            </w:pPr>
            <w:r>
              <w:rPr>
                <w:rFonts w:ascii="Agency FB" w:hAnsi="Agency FB"/>
              </w:rPr>
              <w:t>How many systems will you compare?</w:t>
            </w:r>
          </w:p>
        </w:tc>
      </w:tr>
    </w:tbl>
    <w:p w14:paraId="4D586D4F" w14:textId="77777777" w:rsidR="00BE07CF" w:rsidRDefault="00BE07CF" w:rsidP="00BE07CF">
      <w:pPr>
        <w:rPr>
          <w:rFonts w:ascii="Arial Black" w:hAnsi="Arial Black"/>
        </w:rPr>
      </w:pPr>
    </w:p>
    <w:p w14:paraId="54665407" w14:textId="77777777" w:rsidR="00BE07CF" w:rsidRPr="00BE07CF" w:rsidRDefault="00BE07CF" w:rsidP="00BE07CF">
      <w:pPr>
        <w:rPr>
          <w:b/>
          <w:i/>
          <w:u w:val="single"/>
        </w:rPr>
      </w:pPr>
      <w:r w:rsidRPr="00BE07CF">
        <w:rPr>
          <w:b/>
          <w:i/>
          <w:u w:val="single"/>
        </w:rPr>
        <w:t>Instructions:</w:t>
      </w:r>
    </w:p>
    <w:p w14:paraId="74B272B2" w14:textId="77777777" w:rsidR="00BE07CF" w:rsidRPr="00BE07CF" w:rsidRDefault="00BE07CF" w:rsidP="00BE07CF"/>
    <w:p w14:paraId="7CE714EA" w14:textId="77777777" w:rsidR="00BE07CF" w:rsidRDefault="00BE07CF" w:rsidP="00BE07CF">
      <w:pPr>
        <w:rPr>
          <w:color w:val="FF0000"/>
        </w:rPr>
      </w:pPr>
      <w:r w:rsidRPr="00BE07CF">
        <w:rPr>
          <w:color w:val="FF0000"/>
        </w:rPr>
        <w:t>Purpose of EHR Implementation:</w:t>
      </w:r>
    </w:p>
    <w:p w14:paraId="481A57C2" w14:textId="77777777" w:rsidR="00BE07CF" w:rsidRPr="00BE07CF" w:rsidRDefault="00BE07CF" w:rsidP="00BE07CF">
      <w:pPr>
        <w:rPr>
          <w:color w:val="FF0000"/>
        </w:rPr>
      </w:pPr>
    </w:p>
    <w:p w14:paraId="35A585F8" w14:textId="77777777" w:rsidR="00BE07CF" w:rsidRDefault="00BE07CF" w:rsidP="00BE07CF">
      <w:r w:rsidRPr="00BE07CF">
        <w:t>Referring to the Case Scenario, look at why it is important to implement a New EHR system at Rasmussen Medical Center.  Consider what areas of the facility the EHR will serve.  Consider the issues with the old system.</w:t>
      </w:r>
    </w:p>
    <w:p w14:paraId="2A11426D" w14:textId="77777777" w:rsidR="00BE07CF" w:rsidRPr="00BE07CF" w:rsidRDefault="00BE07CF" w:rsidP="00BE07CF">
      <w:pPr>
        <w:ind w:left="730"/>
      </w:pPr>
    </w:p>
    <w:p w14:paraId="732E2670" w14:textId="77777777" w:rsidR="00BE07CF" w:rsidRDefault="00BE07CF" w:rsidP="00BE07CF">
      <w:pPr>
        <w:rPr>
          <w:color w:val="FF0000"/>
        </w:rPr>
      </w:pPr>
      <w:r w:rsidRPr="00BE07CF">
        <w:rPr>
          <w:color w:val="FF0000"/>
        </w:rPr>
        <w:t>Rasmussen Medical Center Roll-out-EHR Implementation Plan and Task Force:</w:t>
      </w:r>
    </w:p>
    <w:p w14:paraId="4C858488" w14:textId="77777777" w:rsidR="00BE07CF" w:rsidRPr="00BE07CF" w:rsidRDefault="00BE07CF" w:rsidP="00BE07CF">
      <w:pPr>
        <w:rPr>
          <w:color w:val="FF0000"/>
        </w:rPr>
      </w:pPr>
    </w:p>
    <w:p w14:paraId="393A3A56" w14:textId="77777777" w:rsidR="00BE07CF" w:rsidRDefault="00BE07CF" w:rsidP="00BE07CF">
      <w:r w:rsidRPr="00BE07CF">
        <w:t>Explain why it is important to assemble a team of key individuals from each department at RMC that will be impacted by the new system. Explain why it is important to have representation from each department.</w:t>
      </w:r>
    </w:p>
    <w:p w14:paraId="09DCC26C" w14:textId="77777777" w:rsidR="00BE07CF" w:rsidRPr="00BE07CF" w:rsidRDefault="00BE07CF" w:rsidP="00BE07CF"/>
    <w:p w14:paraId="751B6027" w14:textId="77777777" w:rsidR="00BE07CF" w:rsidRPr="00BE07CF" w:rsidRDefault="00BE07CF" w:rsidP="00BE07CF">
      <w:r w:rsidRPr="00BE07CF">
        <w:t>Explain what key departments within RMC will be impacted by the implementation of the New EHR system. Please list the departments the departments in this area.</w:t>
      </w:r>
    </w:p>
    <w:p w14:paraId="3644BDD7" w14:textId="77777777" w:rsidR="00BE07CF" w:rsidRDefault="00BE07CF" w:rsidP="00BE07CF">
      <w:r w:rsidRPr="00BE07CF">
        <w:t>Now explain who from each department should be part of the Task Force Team.  Don’t forget to consider who will be your Super Users and who will be the Front End Users.</w:t>
      </w:r>
    </w:p>
    <w:p w14:paraId="0633BCBF" w14:textId="77777777" w:rsidR="00BE07CF" w:rsidRPr="00BE07CF" w:rsidRDefault="00BE07CF" w:rsidP="00BE07CF"/>
    <w:p w14:paraId="09DCA47C" w14:textId="77777777" w:rsidR="00BE07CF" w:rsidRPr="00BE07CF" w:rsidRDefault="00BE07CF" w:rsidP="00BE07CF">
      <w:r w:rsidRPr="00BE07CF">
        <w:t xml:space="preserve">Now provide a summary of the steps the task force will take to achieve implementation.  For example:  What will be discussed at your first meeting? Please review the phases of assembling a team like: Forming, Storming, Norming, Performing, and Adjourning. </w:t>
      </w:r>
    </w:p>
    <w:p w14:paraId="709EEC41" w14:textId="77777777" w:rsidR="00BE07CF" w:rsidRPr="00BE07CF" w:rsidRDefault="00BE07CF" w:rsidP="00BE07CF">
      <w:r w:rsidRPr="00BE07CF">
        <w:t>Be sure to consider the questions that are listed:</w:t>
      </w:r>
    </w:p>
    <w:p w14:paraId="1BDA7732" w14:textId="77777777" w:rsidR="00BE07CF" w:rsidRPr="00BE07CF" w:rsidRDefault="00BE07CF" w:rsidP="00BE07CF">
      <w:pPr>
        <w:pStyle w:val="ListParagraph"/>
        <w:numPr>
          <w:ilvl w:val="0"/>
          <w:numId w:val="10"/>
        </w:numPr>
        <w:spacing w:after="160" w:line="259" w:lineRule="auto"/>
        <w:ind w:right="0"/>
      </w:pPr>
      <w:r w:rsidRPr="00BE07CF">
        <w:t>What will be discussed at your first meeting?</w:t>
      </w:r>
    </w:p>
    <w:p w14:paraId="271B7D20" w14:textId="77777777" w:rsidR="00BE07CF" w:rsidRPr="00BE07CF" w:rsidRDefault="00BE07CF" w:rsidP="00BE07CF">
      <w:pPr>
        <w:pStyle w:val="ListParagraph"/>
        <w:numPr>
          <w:ilvl w:val="0"/>
          <w:numId w:val="10"/>
        </w:numPr>
        <w:spacing w:after="160" w:line="259" w:lineRule="auto"/>
        <w:ind w:right="0"/>
      </w:pPr>
      <w:r w:rsidRPr="00BE07CF">
        <w:t>How often will the team meet?</w:t>
      </w:r>
    </w:p>
    <w:p w14:paraId="649C04CC" w14:textId="77777777" w:rsidR="00BE07CF" w:rsidRPr="00BE07CF" w:rsidRDefault="00BE07CF" w:rsidP="00BE07CF">
      <w:pPr>
        <w:pStyle w:val="ListParagraph"/>
        <w:numPr>
          <w:ilvl w:val="0"/>
          <w:numId w:val="10"/>
        </w:numPr>
        <w:spacing w:after="160" w:line="259" w:lineRule="auto"/>
        <w:ind w:right="0"/>
      </w:pPr>
      <w:r w:rsidRPr="00BE07CF">
        <w:t>Will you tour different systems utilized at similar facilities?</w:t>
      </w:r>
    </w:p>
    <w:p w14:paraId="5070ED96" w14:textId="77777777" w:rsidR="00BE07CF" w:rsidRPr="00BE07CF" w:rsidRDefault="00BE07CF" w:rsidP="00BE07CF">
      <w:pPr>
        <w:pStyle w:val="ListParagraph"/>
        <w:numPr>
          <w:ilvl w:val="0"/>
          <w:numId w:val="10"/>
        </w:numPr>
        <w:spacing w:after="160" w:line="259" w:lineRule="auto"/>
        <w:ind w:right="0"/>
      </w:pPr>
      <w:r w:rsidRPr="00BE07CF">
        <w:t>How will you evaluate the needs and wants for the system?</w:t>
      </w:r>
    </w:p>
    <w:p w14:paraId="1757676A" w14:textId="77777777" w:rsidR="00BE07CF" w:rsidRPr="00BE07CF" w:rsidRDefault="00BE07CF" w:rsidP="00BE07CF">
      <w:pPr>
        <w:pStyle w:val="ListParagraph"/>
        <w:numPr>
          <w:ilvl w:val="0"/>
          <w:numId w:val="10"/>
        </w:numPr>
        <w:spacing w:after="160" w:line="259" w:lineRule="auto"/>
        <w:ind w:right="0"/>
      </w:pPr>
      <w:r w:rsidRPr="00BE07CF">
        <w:t>How many systems will you compare?</w:t>
      </w:r>
    </w:p>
    <w:p w14:paraId="0F2711C5" w14:textId="77777777" w:rsidR="00BE07CF" w:rsidRPr="00253C43" w:rsidRDefault="00BE07CF" w:rsidP="00BE07CF">
      <w:pPr>
        <w:ind w:right="790"/>
        <w:rPr>
          <w:sz w:val="24"/>
          <w:szCs w:val="24"/>
        </w:rPr>
      </w:pPr>
    </w:p>
    <w:p w14:paraId="68E1783F" w14:textId="77777777" w:rsidR="0096128C" w:rsidRPr="00253C43" w:rsidRDefault="0096128C" w:rsidP="0096128C">
      <w:pPr>
        <w:spacing w:after="0" w:line="259" w:lineRule="auto"/>
        <w:ind w:left="-5" w:right="0"/>
        <w:rPr>
          <w:sz w:val="24"/>
          <w:szCs w:val="24"/>
        </w:rPr>
      </w:pPr>
      <w:r w:rsidRPr="00253C43">
        <w:rPr>
          <w:rFonts w:eastAsia="Verdana"/>
          <w:b/>
          <w:sz w:val="24"/>
          <w:szCs w:val="24"/>
        </w:rPr>
        <w:t xml:space="preserve">Week 2 - Deliverable 3: </w:t>
      </w:r>
    </w:p>
    <w:p w14:paraId="2CCF063E"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p w14:paraId="1D2F4DF2" w14:textId="77777777" w:rsidR="0096128C" w:rsidRPr="00253C43" w:rsidRDefault="0096128C" w:rsidP="0096128C">
      <w:pPr>
        <w:numPr>
          <w:ilvl w:val="0"/>
          <w:numId w:val="1"/>
        </w:numPr>
        <w:ind w:right="790" w:hanging="408"/>
        <w:rPr>
          <w:sz w:val="24"/>
          <w:szCs w:val="24"/>
        </w:rPr>
      </w:pPr>
      <w:r w:rsidRPr="00253C43">
        <w:rPr>
          <w:rFonts w:eastAsia="Verdana"/>
          <w:sz w:val="24"/>
          <w:szCs w:val="24"/>
        </w:rPr>
        <w:t>Think about major hospital departments affected by the new EHR. For the Task Force meeting</w:t>
      </w:r>
      <w:r w:rsidRPr="00253C43">
        <w:rPr>
          <w:rFonts w:eastAsia="Verdana"/>
          <w:b/>
          <w:sz w:val="24"/>
          <w:szCs w:val="24"/>
        </w:rPr>
        <w:t>, create a PowerPoint presentation</w:t>
      </w:r>
      <w:r w:rsidRPr="00253C43">
        <w:rPr>
          <w:rFonts w:eastAsia="Verdana"/>
          <w:sz w:val="24"/>
          <w:szCs w:val="24"/>
        </w:rPr>
        <w:t xml:space="preserve"> of at least 10 or more (no more than 15) slides describing the EHR’s impact on RMC.  Be sure include information about the implementation process that you’ve learned from your research.  Be creative; use graphics, diagrams or images </w:t>
      </w:r>
      <w:r w:rsidRPr="00253C43">
        <w:rPr>
          <w:rFonts w:eastAsia="Verdana"/>
          <w:sz w:val="24"/>
          <w:szCs w:val="24"/>
        </w:rPr>
        <w:lastRenderedPageBreak/>
        <w:t xml:space="preserve">of EHRs to illustrate your points.  Be sure to list your references in APA format, have at least 2, 3 or more resources listed in your presentation.   </w:t>
      </w:r>
      <w:r w:rsidRPr="00253C43">
        <w:rPr>
          <w:rFonts w:eastAsia="Verdana"/>
          <w:i/>
          <w:sz w:val="24"/>
          <w:szCs w:val="24"/>
        </w:rPr>
        <w:t xml:space="preserve">(This presentation will be made to your Mentor via </w:t>
      </w:r>
      <w:proofErr w:type="spellStart"/>
      <w:r w:rsidRPr="00253C43">
        <w:rPr>
          <w:rFonts w:eastAsia="Verdana"/>
          <w:i/>
          <w:sz w:val="24"/>
          <w:szCs w:val="24"/>
        </w:rPr>
        <w:t>Webex</w:t>
      </w:r>
      <w:proofErr w:type="spellEnd"/>
      <w:r w:rsidRPr="00253C43">
        <w:rPr>
          <w:rFonts w:eastAsia="Verdana"/>
          <w:i/>
          <w:sz w:val="24"/>
          <w:szCs w:val="24"/>
        </w:rPr>
        <w:t>, schedule your presentation time with your mentor).</w:t>
      </w:r>
    </w:p>
    <w:p w14:paraId="3ACDF316"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r w:rsidRPr="00253C43">
        <w:rPr>
          <w:rFonts w:eastAsia="Verdana"/>
          <w:b/>
          <w:sz w:val="24"/>
          <w:szCs w:val="24"/>
        </w:rPr>
        <w:t xml:space="preserve"> </w:t>
      </w:r>
    </w:p>
    <w:p w14:paraId="09F37959" w14:textId="77777777" w:rsidR="0096128C" w:rsidRPr="00253C43" w:rsidRDefault="0096128C" w:rsidP="0096128C">
      <w:pPr>
        <w:spacing w:after="0" w:line="259" w:lineRule="auto"/>
        <w:ind w:left="-5" w:right="0"/>
        <w:rPr>
          <w:rFonts w:eastAsia="Verdana"/>
          <w:b/>
          <w:sz w:val="24"/>
          <w:szCs w:val="24"/>
        </w:rPr>
      </w:pPr>
      <w:r w:rsidRPr="00253C43">
        <w:rPr>
          <w:rFonts w:eastAsia="Verdana"/>
          <w:b/>
          <w:sz w:val="24"/>
          <w:szCs w:val="24"/>
        </w:rPr>
        <w:t xml:space="preserve">EHR Implementation: Investigating Vendors </w:t>
      </w:r>
    </w:p>
    <w:p w14:paraId="5C830374" w14:textId="77777777" w:rsidR="0096128C" w:rsidRPr="00253C43" w:rsidRDefault="0096128C" w:rsidP="0096128C">
      <w:pPr>
        <w:spacing w:after="0" w:line="259" w:lineRule="auto"/>
        <w:ind w:left="-5" w:right="0"/>
        <w:rPr>
          <w:sz w:val="24"/>
          <w:szCs w:val="24"/>
        </w:rPr>
      </w:pPr>
    </w:p>
    <w:p w14:paraId="292854DB" w14:textId="77777777" w:rsidR="0096128C" w:rsidRPr="00253C43" w:rsidRDefault="0096128C" w:rsidP="0096128C">
      <w:pPr>
        <w:ind w:left="-5" w:right="790"/>
        <w:rPr>
          <w:rFonts w:eastAsia="Verdana"/>
          <w:sz w:val="24"/>
          <w:szCs w:val="24"/>
        </w:rPr>
      </w:pPr>
      <w:r w:rsidRPr="00253C43">
        <w:rPr>
          <w:rFonts w:eastAsia="Verdana"/>
          <w:sz w:val="24"/>
          <w:szCs w:val="24"/>
        </w:rPr>
        <w:t xml:space="preserve">The HIM Director assigns you a very important task in rolling out an EHR: </w:t>
      </w:r>
      <w:r w:rsidRPr="00253C43">
        <w:rPr>
          <w:rFonts w:eastAsia="Verdana"/>
          <w:b/>
          <w:i/>
          <w:sz w:val="24"/>
          <w:szCs w:val="24"/>
        </w:rPr>
        <w:t>investigating vendors</w:t>
      </w:r>
      <w:r w:rsidRPr="00253C43">
        <w:rPr>
          <w:rFonts w:eastAsia="Verdana"/>
          <w:sz w:val="24"/>
          <w:szCs w:val="24"/>
        </w:rPr>
        <w:t xml:space="preserve">.  </w:t>
      </w:r>
    </w:p>
    <w:p w14:paraId="0B4C15A0" w14:textId="77777777" w:rsidR="0096128C" w:rsidRPr="00253C43" w:rsidRDefault="0096128C" w:rsidP="0096128C">
      <w:pPr>
        <w:ind w:left="-5" w:right="790"/>
        <w:rPr>
          <w:rFonts w:eastAsia="Verdana"/>
          <w:sz w:val="24"/>
          <w:szCs w:val="24"/>
        </w:rPr>
      </w:pPr>
    </w:p>
    <w:p w14:paraId="00E65A38" w14:textId="77777777" w:rsidR="0096128C" w:rsidRPr="00253C43" w:rsidRDefault="0096128C" w:rsidP="0096128C">
      <w:pPr>
        <w:ind w:right="790"/>
        <w:rPr>
          <w:rFonts w:eastAsia="Verdana"/>
          <w:sz w:val="24"/>
          <w:szCs w:val="24"/>
        </w:rPr>
      </w:pPr>
      <w:r w:rsidRPr="00253C43">
        <w:rPr>
          <w:rFonts w:eastAsia="Verdana"/>
          <w:sz w:val="24"/>
          <w:szCs w:val="24"/>
        </w:rPr>
        <w:t xml:space="preserve">The two of you discuss some important questions to determine which software best meets your organization’s needs:  </w:t>
      </w:r>
    </w:p>
    <w:p w14:paraId="201FC793"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What features are must-haves?</w:t>
      </w:r>
    </w:p>
    <w:p w14:paraId="7E3812D7"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CPOE</w:t>
      </w:r>
    </w:p>
    <w:p w14:paraId="4837AF8A"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Scanning</w:t>
      </w:r>
    </w:p>
    <w:p w14:paraId="1B5612E2"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Patient Portal</w:t>
      </w:r>
    </w:p>
    <w:p w14:paraId="501F2218"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System communication with other systems</w:t>
      </w:r>
    </w:p>
    <w:p w14:paraId="556BE32F"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Hospital System (be careful – don’t confuse a physician based EHR system with a hospital based system.</w:t>
      </w:r>
    </w:p>
    <w:p w14:paraId="26F77491" w14:textId="77777777" w:rsidR="0096128C" w:rsidRPr="00253C43" w:rsidRDefault="0096128C" w:rsidP="0096128C">
      <w:pPr>
        <w:pStyle w:val="ListParagraph"/>
        <w:numPr>
          <w:ilvl w:val="1"/>
          <w:numId w:val="4"/>
        </w:numPr>
        <w:ind w:right="790"/>
        <w:rPr>
          <w:sz w:val="24"/>
          <w:szCs w:val="24"/>
        </w:rPr>
      </w:pPr>
      <w:r w:rsidRPr="00253C43">
        <w:rPr>
          <w:rFonts w:eastAsia="Verdana"/>
          <w:sz w:val="24"/>
          <w:szCs w:val="24"/>
        </w:rPr>
        <w:t>Must be able to migrate legacy data to new system.</w:t>
      </w:r>
    </w:p>
    <w:p w14:paraId="7E3FA721"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Interoperability</w:t>
      </w:r>
    </w:p>
    <w:p w14:paraId="6AFB8FA0"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Functionality for the SNF and Ambulatory Care – they have to be able to interface with the hospital</w:t>
      </w:r>
    </w:p>
    <w:p w14:paraId="4FC1EA08"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Should we consider a cloud based system?  What is a cloud based EHR system?</w:t>
      </w:r>
    </w:p>
    <w:p w14:paraId="5D3C06F4"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What features are strong wants, but not absolutely necessary?</w:t>
      </w:r>
    </w:p>
    <w:p w14:paraId="62E39482" w14:textId="77777777" w:rsidR="0096128C" w:rsidRPr="00253C43" w:rsidRDefault="0096128C" w:rsidP="0096128C">
      <w:pPr>
        <w:pStyle w:val="ListParagraph"/>
        <w:numPr>
          <w:ilvl w:val="1"/>
          <w:numId w:val="4"/>
        </w:numPr>
        <w:ind w:right="790"/>
        <w:rPr>
          <w:sz w:val="24"/>
          <w:szCs w:val="24"/>
        </w:rPr>
      </w:pPr>
      <w:r w:rsidRPr="00253C43">
        <w:rPr>
          <w:rFonts w:eastAsia="Verdana"/>
          <w:sz w:val="24"/>
          <w:szCs w:val="24"/>
        </w:rPr>
        <w:t>ONC Certified system preferred over a non-certified system but not required.</w:t>
      </w:r>
    </w:p>
    <w:p w14:paraId="4FC51F36"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ROI Tracking</w:t>
      </w:r>
    </w:p>
    <w:p w14:paraId="584B283E"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RCM &amp; Coding Dashboard</w:t>
      </w:r>
    </w:p>
    <w:p w14:paraId="5653B341"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What does one vendor have that another doesn’t?  Compare and contrast.</w:t>
      </w:r>
    </w:p>
    <w:p w14:paraId="6410B18F"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Your budget has a limit; will this vendor meet your budget?</w:t>
      </w:r>
    </w:p>
    <w:p w14:paraId="6F7898D5" w14:textId="77777777" w:rsidR="0096128C" w:rsidRPr="00253C43" w:rsidRDefault="0096128C" w:rsidP="0096128C">
      <w:pPr>
        <w:pStyle w:val="ListParagraph"/>
        <w:numPr>
          <w:ilvl w:val="1"/>
          <w:numId w:val="4"/>
        </w:numPr>
        <w:ind w:right="790"/>
        <w:rPr>
          <w:rFonts w:eastAsia="Verdana"/>
          <w:sz w:val="24"/>
          <w:szCs w:val="24"/>
        </w:rPr>
      </w:pPr>
      <w:r w:rsidRPr="00253C43">
        <w:rPr>
          <w:rFonts w:eastAsia="Verdana"/>
          <w:sz w:val="24"/>
          <w:szCs w:val="24"/>
        </w:rPr>
        <w:t>$450,000 (this includes peripheral equipment needed)</w:t>
      </w:r>
    </w:p>
    <w:p w14:paraId="008C1413"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How might this system impact staffing in the HIM Department?</w:t>
      </w:r>
    </w:p>
    <w:p w14:paraId="18EAD793" w14:textId="77777777" w:rsidR="0096128C" w:rsidRPr="00253C43" w:rsidRDefault="0096128C" w:rsidP="0096128C">
      <w:pPr>
        <w:pStyle w:val="ListParagraph"/>
        <w:numPr>
          <w:ilvl w:val="0"/>
          <w:numId w:val="4"/>
        </w:numPr>
        <w:ind w:right="790"/>
        <w:rPr>
          <w:rFonts w:eastAsia="Verdana"/>
          <w:sz w:val="24"/>
          <w:szCs w:val="24"/>
        </w:rPr>
      </w:pPr>
      <w:r w:rsidRPr="00253C43">
        <w:rPr>
          <w:rFonts w:eastAsia="Verdana"/>
          <w:sz w:val="24"/>
          <w:szCs w:val="24"/>
        </w:rPr>
        <w:t>What’s needs to be included in a RFI – a request for information from an EHR Vendor</w:t>
      </w:r>
    </w:p>
    <w:p w14:paraId="045CDE80" w14:textId="77777777" w:rsidR="0096128C" w:rsidRPr="00253C43" w:rsidRDefault="0096128C" w:rsidP="0096128C">
      <w:pPr>
        <w:ind w:right="790"/>
        <w:rPr>
          <w:rFonts w:eastAsia="Verdana"/>
          <w:sz w:val="24"/>
          <w:szCs w:val="24"/>
        </w:rPr>
      </w:pPr>
    </w:p>
    <w:p w14:paraId="79D08709" w14:textId="77777777" w:rsidR="0096128C" w:rsidRPr="00253C43" w:rsidRDefault="0096128C" w:rsidP="0096128C">
      <w:pPr>
        <w:ind w:right="790"/>
        <w:rPr>
          <w:rFonts w:eastAsia="Verdana"/>
          <w:sz w:val="24"/>
          <w:szCs w:val="24"/>
        </w:rPr>
      </w:pPr>
      <w:r>
        <w:rPr>
          <w:rFonts w:eastAsia="Verdana"/>
          <w:sz w:val="24"/>
          <w:szCs w:val="24"/>
        </w:rPr>
        <w:t>At an online meeting next week</w:t>
      </w:r>
      <w:r w:rsidRPr="00253C43">
        <w:rPr>
          <w:rFonts w:eastAsia="Verdana"/>
          <w:sz w:val="24"/>
          <w:szCs w:val="24"/>
        </w:rPr>
        <w:t xml:space="preserve">, you will make a presentation to the Director about what you learn. </w:t>
      </w:r>
      <w:r>
        <w:rPr>
          <w:rFonts w:eastAsia="Verdana"/>
          <w:sz w:val="24"/>
          <w:szCs w:val="24"/>
        </w:rPr>
        <w:t xml:space="preserve">Create a power point that will allow you to go over the information the two of you have discussed previously. </w:t>
      </w:r>
      <w:r w:rsidRPr="00253C43">
        <w:rPr>
          <w:rFonts w:eastAsia="Verdana"/>
          <w:sz w:val="24"/>
          <w:szCs w:val="24"/>
        </w:rPr>
        <w:t xml:space="preserve"> Include the type of information needed for a RFI and what the next steps should be.</w:t>
      </w:r>
      <w:r>
        <w:rPr>
          <w:rFonts w:eastAsia="Verdana"/>
          <w:sz w:val="24"/>
          <w:szCs w:val="24"/>
        </w:rPr>
        <w:t xml:space="preserve">  You’re only going to have 10 to 15 minutes maximum to present your findings.</w:t>
      </w:r>
    </w:p>
    <w:p w14:paraId="4FD9651C" w14:textId="77777777" w:rsidR="0096128C" w:rsidRPr="00253C43" w:rsidRDefault="0096128C" w:rsidP="0096128C">
      <w:pPr>
        <w:ind w:left="-5" w:right="790"/>
        <w:rPr>
          <w:rFonts w:eastAsia="Verdana"/>
          <w:sz w:val="24"/>
          <w:szCs w:val="24"/>
        </w:rPr>
      </w:pPr>
    </w:p>
    <w:p w14:paraId="6208B691" w14:textId="77777777" w:rsidR="0096128C" w:rsidRPr="00253C43" w:rsidRDefault="0096128C" w:rsidP="0096128C">
      <w:pPr>
        <w:spacing w:after="0" w:line="259" w:lineRule="auto"/>
        <w:ind w:left="-5" w:right="0"/>
        <w:rPr>
          <w:rFonts w:eastAsia="Verdana"/>
          <w:b/>
          <w:sz w:val="24"/>
          <w:szCs w:val="24"/>
        </w:rPr>
      </w:pPr>
      <w:r w:rsidRPr="00253C43">
        <w:rPr>
          <w:rFonts w:eastAsia="Verdana"/>
          <w:b/>
          <w:sz w:val="24"/>
          <w:szCs w:val="24"/>
        </w:rPr>
        <w:lastRenderedPageBreak/>
        <w:t xml:space="preserve">Week 3 - Deliverables 4: </w:t>
      </w:r>
    </w:p>
    <w:p w14:paraId="0350B8E3" w14:textId="77777777" w:rsidR="0096128C" w:rsidRPr="00253C43" w:rsidRDefault="0096128C" w:rsidP="0096128C">
      <w:pPr>
        <w:spacing w:after="0" w:line="259" w:lineRule="auto"/>
        <w:ind w:left="-5" w:right="0"/>
        <w:rPr>
          <w:sz w:val="24"/>
          <w:szCs w:val="24"/>
        </w:rPr>
      </w:pPr>
    </w:p>
    <w:p w14:paraId="4AD198A2" w14:textId="77777777" w:rsidR="0096128C" w:rsidRPr="00253C43" w:rsidRDefault="0096128C" w:rsidP="0096128C">
      <w:pPr>
        <w:ind w:left="-5" w:right="790"/>
        <w:rPr>
          <w:rFonts w:eastAsia="Verdana"/>
          <w:sz w:val="24"/>
          <w:szCs w:val="24"/>
        </w:rPr>
      </w:pPr>
      <w:r w:rsidRPr="00253C43">
        <w:rPr>
          <w:rFonts w:eastAsia="Verdana"/>
          <w:sz w:val="24"/>
          <w:szCs w:val="24"/>
        </w:rPr>
        <w:t xml:space="preserve">Starting with any ONC certification recommended list for hospital EHRs, go to the websites of 3 EHR hospital vendors and 3 scanning vendors.  Your Director knows that there are many EHR systems and she suggests you consider the following system.  Research the list, </w:t>
      </w:r>
      <w:r w:rsidRPr="00253C43">
        <w:rPr>
          <w:rFonts w:eastAsia="Verdana"/>
          <w:i/>
          <w:sz w:val="24"/>
          <w:szCs w:val="24"/>
        </w:rPr>
        <w:t>don’t just take the top 3</w:t>
      </w:r>
      <w:r w:rsidRPr="00253C43">
        <w:rPr>
          <w:rFonts w:eastAsia="Verdana"/>
          <w:sz w:val="24"/>
          <w:szCs w:val="24"/>
        </w:rPr>
        <w:t>, and proceed in your discovery process from there.</w:t>
      </w:r>
    </w:p>
    <w:p w14:paraId="65D95339" w14:textId="77777777" w:rsidR="0096128C" w:rsidRPr="00253C43" w:rsidRDefault="0096128C" w:rsidP="0096128C">
      <w:pPr>
        <w:ind w:left="-5" w:right="790"/>
        <w:rPr>
          <w:rFonts w:eastAsia="Verdana"/>
          <w:sz w:val="24"/>
          <w:szCs w:val="24"/>
        </w:rPr>
      </w:pPr>
    </w:p>
    <w:p w14:paraId="5D5A906A" w14:textId="77777777" w:rsidR="0096128C" w:rsidRPr="00CC5253" w:rsidRDefault="0096128C" w:rsidP="0096128C">
      <w:pPr>
        <w:spacing w:after="0" w:line="240" w:lineRule="auto"/>
        <w:ind w:left="0" w:right="0" w:firstLine="0"/>
        <w:rPr>
          <w:rFonts w:eastAsia="Times New Roman"/>
          <w:color w:val="auto"/>
          <w:sz w:val="24"/>
          <w:szCs w:val="24"/>
        </w:rPr>
      </w:pPr>
      <w:r w:rsidRPr="00CC5253">
        <w:rPr>
          <w:rFonts w:eastAsia="Times New Roman"/>
          <w:b/>
          <w:bCs/>
          <w:color w:val="auto"/>
          <w:sz w:val="24"/>
          <w:szCs w:val="24"/>
        </w:rPr>
        <w:t xml:space="preserve">Hospital </w:t>
      </w:r>
      <w:proofErr w:type="gramStart"/>
      <w:r w:rsidRPr="00CC5253">
        <w:rPr>
          <w:rFonts w:eastAsia="Times New Roman"/>
          <w:b/>
          <w:bCs/>
          <w:color w:val="auto"/>
          <w:sz w:val="24"/>
          <w:szCs w:val="24"/>
        </w:rPr>
        <w:t>EHRs</w:t>
      </w:r>
      <w:r w:rsidR="00C67D22">
        <w:rPr>
          <w:rFonts w:eastAsia="Times New Roman"/>
          <w:b/>
          <w:bCs/>
          <w:color w:val="auto"/>
          <w:sz w:val="24"/>
          <w:szCs w:val="24"/>
        </w:rPr>
        <w:t xml:space="preserve">  (</w:t>
      </w:r>
      <w:proofErr w:type="gramEnd"/>
      <w:r w:rsidR="00C67D22">
        <w:rPr>
          <w:rFonts w:eastAsia="Times New Roman"/>
          <w:b/>
          <w:bCs/>
          <w:color w:val="auto"/>
          <w:sz w:val="24"/>
          <w:szCs w:val="24"/>
        </w:rPr>
        <w:t>as of 10/2019)</w:t>
      </w:r>
    </w:p>
    <w:p w14:paraId="7663231F"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Epic: 28 %</w:t>
      </w:r>
    </w:p>
    <w:p w14:paraId="54475CB0"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Cerner: 26 %</w:t>
      </w:r>
    </w:p>
    <w:p w14:paraId="50BBB2AA"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Meditech: 16 %</w:t>
      </w:r>
    </w:p>
    <w:p w14:paraId="4BC1FEB8"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CPSI: 9 %</w:t>
      </w:r>
    </w:p>
    <w:p w14:paraId="6C55C650"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Allscripts: 6 %</w:t>
      </w:r>
    </w:p>
    <w:p w14:paraId="31A5D35D"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proofErr w:type="spellStart"/>
      <w:r w:rsidRPr="00CC5253">
        <w:rPr>
          <w:rFonts w:eastAsia="Times New Roman"/>
          <w:color w:val="auto"/>
          <w:sz w:val="24"/>
          <w:szCs w:val="24"/>
        </w:rPr>
        <w:t>Medhost</w:t>
      </w:r>
      <w:proofErr w:type="spellEnd"/>
      <w:r w:rsidRPr="00CC5253">
        <w:rPr>
          <w:rFonts w:eastAsia="Times New Roman"/>
          <w:color w:val="auto"/>
          <w:sz w:val="24"/>
          <w:szCs w:val="24"/>
        </w:rPr>
        <w:t>: 4 %</w:t>
      </w:r>
    </w:p>
    <w:p w14:paraId="41AA6AA1"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athenahealth: 2 %</w:t>
      </w:r>
    </w:p>
    <w:p w14:paraId="41C98625" w14:textId="77777777" w:rsidR="0096128C" w:rsidRPr="00CC5253" w:rsidRDefault="0096128C" w:rsidP="0096128C">
      <w:pPr>
        <w:numPr>
          <w:ilvl w:val="0"/>
          <w:numId w:val="7"/>
        </w:numPr>
        <w:spacing w:before="100" w:beforeAutospacing="1" w:after="100" w:afterAutospacing="1" w:line="240" w:lineRule="auto"/>
        <w:ind w:right="0"/>
        <w:rPr>
          <w:rFonts w:eastAsia="Times New Roman"/>
          <w:color w:val="auto"/>
          <w:sz w:val="24"/>
          <w:szCs w:val="24"/>
        </w:rPr>
      </w:pPr>
      <w:r w:rsidRPr="00CC5253">
        <w:rPr>
          <w:rFonts w:eastAsia="Times New Roman"/>
          <w:color w:val="auto"/>
          <w:sz w:val="24"/>
          <w:szCs w:val="24"/>
        </w:rPr>
        <w:t>None/other: 9 %</w:t>
      </w:r>
    </w:p>
    <w:p w14:paraId="6B2C033E" w14:textId="77777777" w:rsidR="0096128C" w:rsidRPr="00253C43" w:rsidRDefault="00BE07CF" w:rsidP="0096128C">
      <w:pPr>
        <w:ind w:left="-5" w:right="790"/>
        <w:rPr>
          <w:rFonts w:eastAsia="Verdana"/>
          <w:sz w:val="24"/>
          <w:szCs w:val="24"/>
        </w:rPr>
      </w:pPr>
      <w:r>
        <w:rPr>
          <w:rFonts w:eastAsia="Verdana"/>
          <w:sz w:val="24"/>
          <w:szCs w:val="24"/>
        </w:rPr>
        <w:t xml:space="preserve">This is just a starter list of hospital based EHR systems.  </w:t>
      </w:r>
      <w:r w:rsidR="0096128C" w:rsidRPr="00253C43">
        <w:rPr>
          <w:rFonts w:eastAsia="Verdana"/>
          <w:sz w:val="24"/>
          <w:szCs w:val="24"/>
        </w:rPr>
        <w:t>Look over the products available and read about their features.</w:t>
      </w:r>
      <w:r>
        <w:rPr>
          <w:rFonts w:eastAsia="Verdana"/>
          <w:sz w:val="24"/>
          <w:szCs w:val="24"/>
        </w:rPr>
        <w:t xml:space="preserve">  Look in your initial research where article name the system that was used.  Which systems come closest to matching your facility’s needs.</w:t>
      </w:r>
    </w:p>
    <w:p w14:paraId="12855E82" w14:textId="77777777" w:rsidR="0096128C" w:rsidRPr="00253C43" w:rsidRDefault="0096128C" w:rsidP="0096128C">
      <w:pPr>
        <w:ind w:left="-5" w:right="790"/>
        <w:rPr>
          <w:sz w:val="24"/>
          <w:szCs w:val="24"/>
        </w:rPr>
      </w:pPr>
      <w:r w:rsidRPr="00253C43">
        <w:rPr>
          <w:rFonts w:eastAsia="Verdana"/>
          <w:sz w:val="24"/>
          <w:szCs w:val="24"/>
        </w:rPr>
        <w:t xml:space="preserve"> </w:t>
      </w:r>
    </w:p>
    <w:p w14:paraId="218753CE" w14:textId="77777777" w:rsidR="0096128C" w:rsidRPr="00BE07CF" w:rsidRDefault="0096128C" w:rsidP="0096128C">
      <w:pPr>
        <w:numPr>
          <w:ilvl w:val="0"/>
          <w:numId w:val="2"/>
        </w:numPr>
        <w:ind w:right="790" w:hanging="408"/>
        <w:rPr>
          <w:sz w:val="24"/>
          <w:szCs w:val="24"/>
        </w:rPr>
      </w:pPr>
      <w:r w:rsidRPr="00253C43">
        <w:rPr>
          <w:rFonts w:eastAsia="Verdana"/>
          <w:sz w:val="24"/>
          <w:szCs w:val="24"/>
        </w:rPr>
        <w:t xml:space="preserve">Submit a screen shot of each vendor’s website that you selected to submit.   </w:t>
      </w:r>
    </w:p>
    <w:p w14:paraId="5FA6D09D" w14:textId="77777777" w:rsidR="00BE07CF" w:rsidRPr="00253C43" w:rsidRDefault="00BE07CF" w:rsidP="00BE07CF">
      <w:pPr>
        <w:ind w:left="408" w:right="790" w:firstLine="0"/>
        <w:rPr>
          <w:sz w:val="24"/>
          <w:szCs w:val="24"/>
        </w:rPr>
      </w:pPr>
    </w:p>
    <w:p w14:paraId="1D9DFB84" w14:textId="77777777" w:rsidR="00BE07CF" w:rsidRPr="00BE07CF" w:rsidRDefault="0096128C" w:rsidP="0096128C">
      <w:pPr>
        <w:numPr>
          <w:ilvl w:val="0"/>
          <w:numId w:val="2"/>
        </w:numPr>
        <w:ind w:right="790" w:hanging="408"/>
        <w:rPr>
          <w:sz w:val="24"/>
          <w:szCs w:val="24"/>
        </w:rPr>
      </w:pPr>
      <w:r w:rsidRPr="00253C43">
        <w:rPr>
          <w:rFonts w:eastAsia="Verdana"/>
          <w:sz w:val="24"/>
          <w:szCs w:val="24"/>
        </w:rPr>
        <w:t xml:space="preserve">In addition to the screen shots, complete the simple decision matrix below, to the </w:t>
      </w:r>
      <w:r w:rsidRPr="00253C43">
        <w:rPr>
          <w:rFonts w:eastAsia="Verdana"/>
          <w:b/>
          <w:color w:val="C45911" w:themeColor="accent2" w:themeShade="BF"/>
          <w:sz w:val="24"/>
          <w:szCs w:val="24"/>
        </w:rPr>
        <w:t>best of your ability</w:t>
      </w:r>
      <w:r w:rsidRPr="00253C43">
        <w:rPr>
          <w:rFonts w:eastAsia="Verdana"/>
          <w:sz w:val="24"/>
          <w:szCs w:val="24"/>
        </w:rPr>
        <w:t xml:space="preserve">, with the names of the three vendors you think would be the best options for your facility.  (Hint:  go back to the list your director reviewed with you on the </w:t>
      </w:r>
      <w:r w:rsidRPr="00321D2A">
        <w:rPr>
          <w:rFonts w:eastAsia="Verdana"/>
          <w:b/>
          <w:sz w:val="24"/>
          <w:szCs w:val="24"/>
        </w:rPr>
        <w:t>“must haves</w:t>
      </w:r>
      <w:r w:rsidRPr="00253C43">
        <w:rPr>
          <w:rFonts w:eastAsia="Verdana"/>
          <w:sz w:val="24"/>
          <w:szCs w:val="24"/>
        </w:rPr>
        <w:t xml:space="preserve">” from the EHR system). </w:t>
      </w:r>
    </w:p>
    <w:p w14:paraId="50C6C0AF" w14:textId="77777777" w:rsidR="0096128C" w:rsidRPr="00321D2A" w:rsidRDefault="0096128C" w:rsidP="00BE07CF">
      <w:pPr>
        <w:ind w:left="0" w:right="790" w:firstLine="0"/>
        <w:rPr>
          <w:sz w:val="24"/>
          <w:szCs w:val="24"/>
        </w:rPr>
      </w:pPr>
      <w:r w:rsidRPr="00253C43">
        <w:rPr>
          <w:rFonts w:eastAsia="Verdana"/>
          <w:sz w:val="24"/>
          <w:szCs w:val="24"/>
        </w:rPr>
        <w:t xml:space="preserve"> </w:t>
      </w:r>
    </w:p>
    <w:p w14:paraId="73DAC938" w14:textId="77777777" w:rsidR="00321D2A" w:rsidRPr="00253C43" w:rsidRDefault="00321D2A" w:rsidP="0096128C">
      <w:pPr>
        <w:numPr>
          <w:ilvl w:val="0"/>
          <w:numId w:val="2"/>
        </w:numPr>
        <w:ind w:right="790" w:hanging="408"/>
        <w:rPr>
          <w:sz w:val="24"/>
          <w:szCs w:val="24"/>
        </w:rPr>
      </w:pPr>
      <w:r>
        <w:rPr>
          <w:rFonts w:eastAsia="Verdana"/>
          <w:sz w:val="24"/>
          <w:szCs w:val="24"/>
        </w:rPr>
        <w:t>This is one area of the assignment that you can use vendor information but remember, they are bias and will “</w:t>
      </w:r>
      <w:r w:rsidRPr="00321D2A">
        <w:rPr>
          <w:rFonts w:eastAsia="Verdana"/>
          <w:b/>
          <w:sz w:val="24"/>
          <w:szCs w:val="24"/>
        </w:rPr>
        <w:t>showcase”</w:t>
      </w:r>
      <w:r>
        <w:rPr>
          <w:rFonts w:eastAsia="Verdana"/>
          <w:sz w:val="24"/>
          <w:szCs w:val="24"/>
        </w:rPr>
        <w:t xml:space="preserve"> their system over other systems in the market.</w:t>
      </w:r>
    </w:p>
    <w:p w14:paraId="2B666CC5"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tbl>
      <w:tblPr>
        <w:tblStyle w:val="TableGrid"/>
        <w:tblW w:w="9962" w:type="dxa"/>
        <w:tblInd w:w="-607" w:type="dxa"/>
        <w:tblCellMar>
          <w:top w:w="4" w:type="dxa"/>
          <w:left w:w="107" w:type="dxa"/>
          <w:right w:w="100" w:type="dxa"/>
        </w:tblCellMar>
        <w:tblLook w:val="04A0" w:firstRow="1" w:lastRow="0" w:firstColumn="1" w:lastColumn="0" w:noHBand="0" w:noVBand="1"/>
      </w:tblPr>
      <w:tblGrid>
        <w:gridCol w:w="1179"/>
        <w:gridCol w:w="1141"/>
        <w:gridCol w:w="1449"/>
        <w:gridCol w:w="1820"/>
        <w:gridCol w:w="1301"/>
        <w:gridCol w:w="1794"/>
        <w:gridCol w:w="1278"/>
      </w:tblGrid>
      <w:tr w:rsidR="0096128C" w:rsidRPr="00253C43" w14:paraId="067750D7" w14:textId="77777777" w:rsidTr="00BE07CF">
        <w:trPr>
          <w:trHeight w:val="418"/>
          <w:tblHeader/>
        </w:trPr>
        <w:tc>
          <w:tcPr>
            <w:tcW w:w="9962" w:type="dxa"/>
            <w:gridSpan w:val="7"/>
            <w:tcBorders>
              <w:top w:val="single" w:sz="4" w:space="0" w:color="000000"/>
              <w:left w:val="single" w:sz="4" w:space="0" w:color="000000"/>
              <w:bottom w:val="single" w:sz="4" w:space="0" w:color="000000"/>
              <w:right w:val="single" w:sz="4" w:space="0" w:color="000000"/>
            </w:tcBorders>
          </w:tcPr>
          <w:p w14:paraId="13678C20" w14:textId="77777777" w:rsidR="0096128C" w:rsidRPr="00253C43" w:rsidRDefault="0096128C" w:rsidP="002C0AB4">
            <w:pPr>
              <w:spacing w:after="0" w:line="259" w:lineRule="auto"/>
              <w:ind w:left="1" w:right="0" w:firstLine="0"/>
              <w:rPr>
                <w:rFonts w:eastAsia="Verdana"/>
                <w:b/>
                <w:sz w:val="24"/>
                <w:szCs w:val="24"/>
              </w:rPr>
            </w:pPr>
            <w:r w:rsidRPr="00253C43">
              <w:rPr>
                <w:rFonts w:eastAsia="Verdana"/>
                <w:b/>
                <w:sz w:val="24"/>
                <w:szCs w:val="24"/>
              </w:rPr>
              <w:t>EHR SYSTEM COMPARATIVE MATRIX</w:t>
            </w:r>
          </w:p>
        </w:tc>
      </w:tr>
      <w:tr w:rsidR="0096128C" w:rsidRPr="00253C43" w14:paraId="1328EB32" w14:textId="77777777" w:rsidTr="00003AC3">
        <w:trPr>
          <w:trHeight w:val="1225"/>
          <w:tblHeader/>
        </w:trPr>
        <w:tc>
          <w:tcPr>
            <w:tcW w:w="1179" w:type="dxa"/>
            <w:tcBorders>
              <w:top w:val="single" w:sz="4" w:space="0" w:color="000000"/>
              <w:left w:val="single" w:sz="4" w:space="0" w:color="000000"/>
              <w:bottom w:val="single" w:sz="4" w:space="0" w:color="000000"/>
              <w:right w:val="single" w:sz="4" w:space="0" w:color="000000"/>
            </w:tcBorders>
          </w:tcPr>
          <w:p w14:paraId="2A64F7D6"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 xml:space="preserve">Hospital EHR Vendor name </w:t>
            </w:r>
          </w:p>
        </w:tc>
        <w:tc>
          <w:tcPr>
            <w:tcW w:w="1141" w:type="dxa"/>
            <w:tcBorders>
              <w:top w:val="single" w:sz="4" w:space="0" w:color="000000"/>
              <w:left w:val="single" w:sz="4" w:space="0" w:color="000000"/>
              <w:bottom w:val="single" w:sz="4" w:space="0" w:color="000000"/>
              <w:right w:val="single" w:sz="4" w:space="0" w:color="000000"/>
            </w:tcBorders>
          </w:tcPr>
          <w:p w14:paraId="7E849B43"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 xml:space="preserve">Hospital services </w:t>
            </w:r>
          </w:p>
        </w:tc>
        <w:tc>
          <w:tcPr>
            <w:tcW w:w="1449" w:type="dxa"/>
            <w:tcBorders>
              <w:top w:val="single" w:sz="4" w:space="0" w:color="000000"/>
              <w:left w:val="single" w:sz="4" w:space="0" w:color="000000"/>
              <w:bottom w:val="single" w:sz="4" w:space="0" w:color="000000"/>
              <w:right w:val="single" w:sz="4" w:space="0" w:color="000000"/>
            </w:tcBorders>
          </w:tcPr>
          <w:p w14:paraId="40456754"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 xml:space="preserve">Diagnostics </w:t>
            </w:r>
          </w:p>
        </w:tc>
        <w:tc>
          <w:tcPr>
            <w:tcW w:w="1820" w:type="dxa"/>
            <w:tcBorders>
              <w:top w:val="single" w:sz="4" w:space="0" w:color="000000"/>
              <w:left w:val="single" w:sz="4" w:space="0" w:color="000000"/>
              <w:bottom w:val="single" w:sz="4" w:space="0" w:color="000000"/>
              <w:right w:val="single" w:sz="4" w:space="0" w:color="000000"/>
            </w:tcBorders>
          </w:tcPr>
          <w:p w14:paraId="4199E372" w14:textId="77777777" w:rsidR="0096128C" w:rsidRPr="00253C43" w:rsidRDefault="0096128C" w:rsidP="002C0AB4">
            <w:pPr>
              <w:spacing w:after="1" w:line="239" w:lineRule="auto"/>
              <w:ind w:left="1" w:right="0" w:firstLine="0"/>
              <w:rPr>
                <w:sz w:val="24"/>
                <w:szCs w:val="24"/>
              </w:rPr>
            </w:pPr>
            <w:r w:rsidRPr="00253C43">
              <w:rPr>
                <w:rFonts w:eastAsia="Verdana"/>
                <w:sz w:val="24"/>
                <w:szCs w:val="24"/>
              </w:rPr>
              <w:t xml:space="preserve">Computerized Physician Order </w:t>
            </w:r>
          </w:p>
          <w:p w14:paraId="47B775C3"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 xml:space="preserve">Entry (CPOE) </w:t>
            </w:r>
          </w:p>
        </w:tc>
        <w:tc>
          <w:tcPr>
            <w:tcW w:w="1301" w:type="dxa"/>
            <w:tcBorders>
              <w:top w:val="single" w:sz="4" w:space="0" w:color="000000"/>
              <w:left w:val="single" w:sz="4" w:space="0" w:color="000000"/>
              <w:bottom w:val="single" w:sz="4" w:space="0" w:color="000000"/>
              <w:right w:val="single" w:sz="4" w:space="0" w:color="000000"/>
            </w:tcBorders>
          </w:tcPr>
          <w:p w14:paraId="642DA283" w14:textId="77777777" w:rsidR="0096128C" w:rsidRPr="00253C43" w:rsidRDefault="0096128C" w:rsidP="002C0AB4">
            <w:pPr>
              <w:spacing w:after="0" w:line="259" w:lineRule="auto"/>
              <w:ind w:left="0" w:right="0" w:firstLine="0"/>
              <w:rPr>
                <w:sz w:val="24"/>
                <w:szCs w:val="24"/>
              </w:rPr>
            </w:pPr>
            <w:r w:rsidRPr="00253C43">
              <w:rPr>
                <w:sz w:val="24"/>
                <w:szCs w:val="24"/>
              </w:rPr>
              <w:t>Scanning</w:t>
            </w:r>
          </w:p>
        </w:tc>
        <w:tc>
          <w:tcPr>
            <w:tcW w:w="1794" w:type="dxa"/>
            <w:tcBorders>
              <w:top w:val="single" w:sz="4" w:space="0" w:color="000000"/>
              <w:left w:val="single" w:sz="4" w:space="0" w:color="000000"/>
              <w:bottom w:val="single" w:sz="4" w:space="0" w:color="000000"/>
              <w:right w:val="single" w:sz="4" w:space="0" w:color="000000"/>
            </w:tcBorders>
          </w:tcPr>
          <w:p w14:paraId="45C07247" w14:textId="77777777" w:rsidR="0096128C" w:rsidRPr="00253C43" w:rsidRDefault="0096128C" w:rsidP="002C0AB4">
            <w:pPr>
              <w:spacing w:after="0" w:line="259" w:lineRule="auto"/>
              <w:ind w:left="1" w:right="0" w:firstLine="0"/>
              <w:rPr>
                <w:sz w:val="24"/>
                <w:szCs w:val="24"/>
              </w:rPr>
            </w:pPr>
            <w:r w:rsidRPr="00253C43">
              <w:rPr>
                <w:sz w:val="24"/>
                <w:szCs w:val="24"/>
              </w:rPr>
              <w:t>Interoperability with other systems</w:t>
            </w:r>
          </w:p>
          <w:p w14:paraId="02ECDCD9" w14:textId="77777777" w:rsidR="0096128C" w:rsidRPr="00253C43" w:rsidRDefault="0096128C" w:rsidP="002C0AB4">
            <w:pPr>
              <w:spacing w:after="0" w:line="259" w:lineRule="auto"/>
              <w:ind w:left="1" w:right="0" w:firstLine="0"/>
              <w:rPr>
                <w:sz w:val="24"/>
                <w:szCs w:val="24"/>
              </w:rPr>
            </w:pPr>
            <w:r w:rsidRPr="00253C43">
              <w:rPr>
                <w:sz w:val="24"/>
                <w:szCs w:val="24"/>
              </w:rPr>
              <w:t>Patient Portal</w:t>
            </w:r>
          </w:p>
          <w:p w14:paraId="53E11625" w14:textId="77777777" w:rsidR="0096128C" w:rsidRPr="00253C43" w:rsidRDefault="0096128C" w:rsidP="002C0AB4">
            <w:pPr>
              <w:spacing w:after="0" w:line="259" w:lineRule="auto"/>
              <w:ind w:left="1" w:right="0" w:firstLine="0"/>
              <w:rPr>
                <w:sz w:val="24"/>
                <w:szCs w:val="24"/>
              </w:rPr>
            </w:pPr>
            <w:r w:rsidRPr="00253C43">
              <w:rPr>
                <w:sz w:val="24"/>
                <w:szCs w:val="24"/>
              </w:rPr>
              <w:t>ROI</w:t>
            </w:r>
          </w:p>
          <w:p w14:paraId="7D1B74D0" w14:textId="77777777" w:rsidR="0096128C" w:rsidRPr="00253C43" w:rsidRDefault="0096128C" w:rsidP="002C0AB4">
            <w:pPr>
              <w:spacing w:after="0" w:line="259" w:lineRule="auto"/>
              <w:ind w:left="1" w:right="0" w:firstLine="0"/>
              <w:rPr>
                <w:sz w:val="24"/>
                <w:szCs w:val="24"/>
              </w:rPr>
            </w:pPr>
            <w:r w:rsidRPr="00253C43">
              <w:rPr>
                <w:sz w:val="24"/>
                <w:szCs w:val="24"/>
              </w:rPr>
              <w:t>RCM</w:t>
            </w:r>
          </w:p>
        </w:tc>
        <w:tc>
          <w:tcPr>
            <w:tcW w:w="1278" w:type="dxa"/>
            <w:tcBorders>
              <w:top w:val="single" w:sz="4" w:space="0" w:color="000000"/>
              <w:left w:val="single" w:sz="4" w:space="0" w:color="000000"/>
              <w:bottom w:val="single" w:sz="4" w:space="0" w:color="000000"/>
              <w:right w:val="single" w:sz="4" w:space="0" w:color="000000"/>
            </w:tcBorders>
          </w:tcPr>
          <w:p w14:paraId="215D4B92"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Estimated Cost for a 250 bed facility</w:t>
            </w:r>
          </w:p>
        </w:tc>
      </w:tr>
      <w:tr w:rsidR="0096128C" w:rsidRPr="00253C43" w14:paraId="614BA655" w14:textId="77777777" w:rsidTr="00003AC3">
        <w:trPr>
          <w:trHeight w:val="252"/>
        </w:trPr>
        <w:tc>
          <w:tcPr>
            <w:tcW w:w="1179" w:type="dxa"/>
            <w:tcBorders>
              <w:top w:val="single" w:sz="4" w:space="0" w:color="000000"/>
              <w:left w:val="single" w:sz="4" w:space="0" w:color="000000"/>
              <w:bottom w:val="single" w:sz="4" w:space="0" w:color="000000"/>
              <w:right w:val="single" w:sz="4" w:space="0" w:color="000000"/>
            </w:tcBorders>
          </w:tcPr>
          <w:p w14:paraId="23D397C3"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0771C8F8" w14:textId="77777777" w:rsidR="0096128C" w:rsidRPr="00253C43" w:rsidRDefault="0096128C" w:rsidP="002C0AB4">
            <w:pPr>
              <w:spacing w:after="0" w:line="259" w:lineRule="auto"/>
              <w:ind w:left="1" w:right="0" w:firstLine="0"/>
              <w:rPr>
                <w:sz w:val="24"/>
                <w:szCs w:val="24"/>
              </w:rPr>
            </w:pPr>
          </w:p>
        </w:tc>
        <w:tc>
          <w:tcPr>
            <w:tcW w:w="1449" w:type="dxa"/>
            <w:tcBorders>
              <w:top w:val="single" w:sz="4" w:space="0" w:color="000000"/>
              <w:left w:val="single" w:sz="4" w:space="0" w:color="000000"/>
              <w:bottom w:val="single" w:sz="4" w:space="0" w:color="000000"/>
              <w:right w:val="single" w:sz="4" w:space="0" w:color="000000"/>
            </w:tcBorders>
          </w:tcPr>
          <w:p w14:paraId="33377D41" w14:textId="77777777" w:rsidR="0096128C" w:rsidRPr="00253C43" w:rsidRDefault="0096128C" w:rsidP="002C0AB4">
            <w:pPr>
              <w:spacing w:after="0" w:line="259" w:lineRule="auto"/>
              <w:ind w:left="1" w:right="0" w:firstLine="0"/>
              <w:rPr>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72CCF210" w14:textId="77777777" w:rsidR="0096128C" w:rsidRPr="00253C43" w:rsidRDefault="0096128C" w:rsidP="002C0AB4">
            <w:pPr>
              <w:spacing w:after="0" w:line="259" w:lineRule="auto"/>
              <w:ind w:left="1" w:right="0" w:firstLine="0"/>
              <w:rPr>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3B6F4CA5" w14:textId="77777777" w:rsidR="0096128C" w:rsidRPr="00253C43" w:rsidRDefault="0096128C" w:rsidP="002C0AB4">
            <w:pPr>
              <w:spacing w:after="0" w:line="259" w:lineRule="auto"/>
              <w:ind w:left="0" w:right="0" w:firstLine="0"/>
              <w:rPr>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37DC2118" w14:textId="77777777" w:rsidR="0096128C" w:rsidRPr="00253C43" w:rsidRDefault="0096128C" w:rsidP="002C0AB4">
            <w:pPr>
              <w:spacing w:after="0" w:line="259" w:lineRule="auto"/>
              <w:ind w:left="2" w:right="0" w:firstLine="0"/>
              <w:rPr>
                <w:sz w:val="24"/>
                <w:szCs w:val="24"/>
              </w:rPr>
            </w:pPr>
          </w:p>
        </w:tc>
        <w:tc>
          <w:tcPr>
            <w:tcW w:w="1278" w:type="dxa"/>
            <w:tcBorders>
              <w:top w:val="single" w:sz="4" w:space="0" w:color="000000"/>
              <w:left w:val="single" w:sz="4" w:space="0" w:color="000000"/>
              <w:bottom w:val="single" w:sz="4" w:space="0" w:color="000000"/>
              <w:right w:val="single" w:sz="4" w:space="0" w:color="000000"/>
            </w:tcBorders>
          </w:tcPr>
          <w:p w14:paraId="12EE76AE" w14:textId="77777777" w:rsidR="0096128C" w:rsidRPr="00253C43" w:rsidRDefault="0096128C" w:rsidP="002C0AB4">
            <w:pPr>
              <w:spacing w:after="0" w:line="259" w:lineRule="auto"/>
              <w:ind w:left="2" w:right="0" w:firstLine="0"/>
              <w:rPr>
                <w:sz w:val="24"/>
                <w:szCs w:val="24"/>
              </w:rPr>
            </w:pPr>
          </w:p>
        </w:tc>
      </w:tr>
      <w:tr w:rsidR="0096128C" w:rsidRPr="00253C43" w14:paraId="1ABD96AB" w14:textId="77777777" w:rsidTr="00003AC3">
        <w:trPr>
          <w:trHeight w:val="254"/>
        </w:trPr>
        <w:tc>
          <w:tcPr>
            <w:tcW w:w="1179" w:type="dxa"/>
            <w:tcBorders>
              <w:top w:val="single" w:sz="4" w:space="0" w:color="000000"/>
              <w:left w:val="single" w:sz="4" w:space="0" w:color="000000"/>
              <w:bottom w:val="single" w:sz="4" w:space="0" w:color="000000"/>
              <w:right w:val="single" w:sz="4" w:space="0" w:color="000000"/>
            </w:tcBorders>
          </w:tcPr>
          <w:p w14:paraId="2E3902C4" w14:textId="77777777" w:rsidR="0096128C" w:rsidRPr="00253C43" w:rsidRDefault="0096128C" w:rsidP="002C0AB4">
            <w:pPr>
              <w:spacing w:after="0" w:line="259" w:lineRule="auto"/>
              <w:ind w:left="1" w:right="0" w:firstLine="0"/>
              <w:rPr>
                <w:sz w:val="24"/>
                <w:szCs w:val="24"/>
              </w:rPr>
            </w:pPr>
            <w:r w:rsidRPr="00253C43">
              <w:rPr>
                <w:rFonts w:eastAsia="Verdana"/>
                <w:sz w:val="24"/>
                <w:szCs w:val="24"/>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5C2BE4A8" w14:textId="77777777" w:rsidR="0096128C" w:rsidRPr="00253C43" w:rsidRDefault="0096128C" w:rsidP="002C0AB4">
            <w:pPr>
              <w:spacing w:after="0" w:line="259" w:lineRule="auto"/>
              <w:ind w:left="1" w:right="0" w:firstLine="0"/>
              <w:rPr>
                <w:sz w:val="24"/>
                <w:szCs w:val="24"/>
              </w:rPr>
            </w:pPr>
          </w:p>
        </w:tc>
        <w:tc>
          <w:tcPr>
            <w:tcW w:w="1449" w:type="dxa"/>
            <w:tcBorders>
              <w:top w:val="single" w:sz="4" w:space="0" w:color="000000"/>
              <w:left w:val="single" w:sz="4" w:space="0" w:color="000000"/>
              <w:bottom w:val="single" w:sz="4" w:space="0" w:color="000000"/>
              <w:right w:val="single" w:sz="4" w:space="0" w:color="000000"/>
            </w:tcBorders>
          </w:tcPr>
          <w:p w14:paraId="1AEFD780" w14:textId="77777777" w:rsidR="0096128C" w:rsidRPr="00253C43" w:rsidRDefault="0096128C" w:rsidP="002C0AB4">
            <w:pPr>
              <w:spacing w:after="0" w:line="259" w:lineRule="auto"/>
              <w:ind w:left="1" w:right="0" w:firstLine="0"/>
              <w:rPr>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7E2B1480" w14:textId="77777777" w:rsidR="0096128C" w:rsidRPr="00253C43" w:rsidRDefault="0096128C" w:rsidP="002C0AB4">
            <w:pPr>
              <w:spacing w:after="0" w:line="259" w:lineRule="auto"/>
              <w:ind w:left="2" w:right="0" w:firstLine="0"/>
              <w:rPr>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55BE6BE2" w14:textId="77777777" w:rsidR="0096128C" w:rsidRPr="00253C43" w:rsidRDefault="0096128C" w:rsidP="002C0AB4">
            <w:pPr>
              <w:spacing w:after="0" w:line="259" w:lineRule="auto"/>
              <w:ind w:left="1" w:right="0" w:firstLine="0"/>
              <w:rPr>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053DA0D6" w14:textId="77777777" w:rsidR="0096128C" w:rsidRPr="00253C43" w:rsidRDefault="0096128C" w:rsidP="002C0AB4">
            <w:pPr>
              <w:spacing w:after="0" w:line="259" w:lineRule="auto"/>
              <w:ind w:left="2" w:right="0" w:firstLine="0"/>
              <w:rPr>
                <w:sz w:val="24"/>
                <w:szCs w:val="24"/>
              </w:rPr>
            </w:pPr>
          </w:p>
        </w:tc>
        <w:tc>
          <w:tcPr>
            <w:tcW w:w="1278" w:type="dxa"/>
            <w:tcBorders>
              <w:top w:val="single" w:sz="4" w:space="0" w:color="000000"/>
              <w:left w:val="single" w:sz="4" w:space="0" w:color="000000"/>
              <w:bottom w:val="single" w:sz="4" w:space="0" w:color="000000"/>
              <w:right w:val="single" w:sz="4" w:space="0" w:color="000000"/>
            </w:tcBorders>
          </w:tcPr>
          <w:p w14:paraId="284FDC27" w14:textId="77777777" w:rsidR="0096128C" w:rsidRPr="00253C43" w:rsidRDefault="0096128C" w:rsidP="002C0AB4">
            <w:pPr>
              <w:spacing w:after="0" w:line="259" w:lineRule="auto"/>
              <w:ind w:left="2" w:right="0" w:firstLine="0"/>
              <w:rPr>
                <w:sz w:val="24"/>
                <w:szCs w:val="24"/>
              </w:rPr>
            </w:pPr>
          </w:p>
        </w:tc>
      </w:tr>
      <w:tr w:rsidR="0096128C" w:rsidRPr="00253C43" w14:paraId="5E251E7A" w14:textId="77777777" w:rsidTr="00003AC3">
        <w:trPr>
          <w:trHeight w:val="254"/>
        </w:trPr>
        <w:tc>
          <w:tcPr>
            <w:tcW w:w="1179" w:type="dxa"/>
            <w:tcBorders>
              <w:top w:val="single" w:sz="4" w:space="0" w:color="000000"/>
              <w:left w:val="single" w:sz="4" w:space="0" w:color="000000"/>
              <w:bottom w:val="single" w:sz="4" w:space="0" w:color="000000"/>
              <w:right w:val="single" w:sz="4" w:space="0" w:color="000000"/>
            </w:tcBorders>
          </w:tcPr>
          <w:p w14:paraId="7649D112" w14:textId="77777777" w:rsidR="0096128C" w:rsidRPr="00253C43" w:rsidRDefault="0096128C" w:rsidP="002C0AB4">
            <w:pPr>
              <w:spacing w:after="0" w:line="259" w:lineRule="auto"/>
              <w:ind w:left="1" w:right="0" w:firstLine="0"/>
              <w:rPr>
                <w:rFonts w:eastAsia="Verdana"/>
                <w:sz w:val="24"/>
                <w:szCs w:val="24"/>
              </w:rPr>
            </w:pPr>
          </w:p>
        </w:tc>
        <w:tc>
          <w:tcPr>
            <w:tcW w:w="1141" w:type="dxa"/>
            <w:tcBorders>
              <w:top w:val="single" w:sz="4" w:space="0" w:color="000000"/>
              <w:left w:val="single" w:sz="4" w:space="0" w:color="000000"/>
              <w:bottom w:val="single" w:sz="4" w:space="0" w:color="000000"/>
              <w:right w:val="single" w:sz="4" w:space="0" w:color="000000"/>
            </w:tcBorders>
          </w:tcPr>
          <w:p w14:paraId="08E68D2A" w14:textId="77777777" w:rsidR="0096128C" w:rsidRPr="00253C43" w:rsidRDefault="0096128C" w:rsidP="002C0AB4">
            <w:pPr>
              <w:spacing w:after="0" w:line="259" w:lineRule="auto"/>
              <w:ind w:left="1" w:right="0" w:firstLine="0"/>
              <w:rPr>
                <w:sz w:val="24"/>
                <w:szCs w:val="24"/>
              </w:rPr>
            </w:pPr>
          </w:p>
        </w:tc>
        <w:tc>
          <w:tcPr>
            <w:tcW w:w="1449" w:type="dxa"/>
            <w:tcBorders>
              <w:top w:val="single" w:sz="4" w:space="0" w:color="000000"/>
              <w:left w:val="single" w:sz="4" w:space="0" w:color="000000"/>
              <w:bottom w:val="single" w:sz="4" w:space="0" w:color="000000"/>
              <w:right w:val="single" w:sz="4" w:space="0" w:color="000000"/>
            </w:tcBorders>
          </w:tcPr>
          <w:p w14:paraId="0FC22DD9" w14:textId="77777777" w:rsidR="0096128C" w:rsidRPr="00253C43" w:rsidRDefault="0096128C" w:rsidP="002C0AB4">
            <w:pPr>
              <w:spacing w:after="0" w:line="259" w:lineRule="auto"/>
              <w:ind w:left="1" w:right="0" w:firstLine="0"/>
              <w:rPr>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27658A0B" w14:textId="77777777" w:rsidR="0096128C" w:rsidRPr="00253C43" w:rsidRDefault="0096128C" w:rsidP="002C0AB4">
            <w:pPr>
              <w:spacing w:after="0" w:line="259" w:lineRule="auto"/>
              <w:ind w:left="2" w:right="0" w:firstLine="0"/>
              <w:rPr>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7D6D81EA" w14:textId="77777777" w:rsidR="0096128C" w:rsidRPr="00253C43" w:rsidRDefault="0096128C" w:rsidP="002C0AB4">
            <w:pPr>
              <w:spacing w:after="0" w:line="259" w:lineRule="auto"/>
              <w:ind w:left="1" w:right="0" w:firstLine="0"/>
              <w:rPr>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6D1DD781" w14:textId="77777777" w:rsidR="0096128C" w:rsidRPr="00253C43" w:rsidRDefault="0096128C" w:rsidP="002C0AB4">
            <w:pPr>
              <w:spacing w:after="0" w:line="259" w:lineRule="auto"/>
              <w:ind w:left="2" w:right="0" w:firstLine="0"/>
              <w:rPr>
                <w:sz w:val="24"/>
                <w:szCs w:val="24"/>
              </w:rPr>
            </w:pPr>
          </w:p>
        </w:tc>
        <w:tc>
          <w:tcPr>
            <w:tcW w:w="1278" w:type="dxa"/>
            <w:tcBorders>
              <w:top w:val="single" w:sz="4" w:space="0" w:color="000000"/>
              <w:left w:val="single" w:sz="4" w:space="0" w:color="000000"/>
              <w:bottom w:val="single" w:sz="4" w:space="0" w:color="000000"/>
              <w:right w:val="single" w:sz="4" w:space="0" w:color="000000"/>
            </w:tcBorders>
          </w:tcPr>
          <w:p w14:paraId="2CE1667A" w14:textId="77777777" w:rsidR="0096128C" w:rsidRPr="00253C43" w:rsidRDefault="0096128C" w:rsidP="002C0AB4">
            <w:pPr>
              <w:spacing w:after="0" w:line="259" w:lineRule="auto"/>
              <w:ind w:left="2" w:right="0" w:firstLine="0"/>
              <w:rPr>
                <w:sz w:val="24"/>
                <w:szCs w:val="24"/>
              </w:rPr>
            </w:pPr>
          </w:p>
        </w:tc>
      </w:tr>
    </w:tbl>
    <w:p w14:paraId="510F0516" w14:textId="77777777" w:rsidR="00BE07CF" w:rsidRPr="00BE07CF" w:rsidRDefault="00BE07CF" w:rsidP="00BE07CF">
      <w:pPr>
        <w:pStyle w:val="ListParagraph"/>
        <w:spacing w:after="0" w:line="259" w:lineRule="auto"/>
        <w:ind w:left="408" w:right="0" w:firstLine="0"/>
        <w:rPr>
          <w:sz w:val="24"/>
          <w:szCs w:val="24"/>
        </w:rPr>
      </w:pPr>
    </w:p>
    <w:p w14:paraId="484303DE" w14:textId="77777777" w:rsidR="0096128C" w:rsidRPr="00C67D22" w:rsidRDefault="0096128C" w:rsidP="00C67D22">
      <w:pPr>
        <w:pStyle w:val="ListParagraph"/>
        <w:numPr>
          <w:ilvl w:val="0"/>
          <w:numId w:val="2"/>
        </w:numPr>
        <w:spacing w:after="0" w:line="259" w:lineRule="auto"/>
        <w:ind w:right="0"/>
        <w:rPr>
          <w:sz w:val="24"/>
          <w:szCs w:val="24"/>
        </w:rPr>
      </w:pPr>
      <w:r w:rsidRPr="00C67D22">
        <w:rPr>
          <w:rFonts w:eastAsia="Verdana"/>
          <w:sz w:val="24"/>
          <w:szCs w:val="24"/>
        </w:rPr>
        <w:t>Compare factors between the 3 vendors you’ve selected.</w:t>
      </w:r>
    </w:p>
    <w:p w14:paraId="4DF8448C" w14:textId="77777777" w:rsidR="0096128C" w:rsidRPr="00253C43" w:rsidRDefault="0096128C" w:rsidP="0096128C">
      <w:pPr>
        <w:ind w:right="790"/>
        <w:rPr>
          <w:sz w:val="24"/>
          <w:szCs w:val="24"/>
        </w:rPr>
      </w:pPr>
    </w:p>
    <w:p w14:paraId="486A9416" w14:textId="77777777" w:rsidR="0096128C" w:rsidRPr="00253C43" w:rsidRDefault="0096128C" w:rsidP="0096128C">
      <w:pPr>
        <w:numPr>
          <w:ilvl w:val="1"/>
          <w:numId w:val="2"/>
        </w:numPr>
        <w:ind w:right="790" w:hanging="408"/>
        <w:rPr>
          <w:sz w:val="24"/>
          <w:szCs w:val="24"/>
        </w:rPr>
      </w:pPr>
      <w:r w:rsidRPr="00253C43">
        <w:rPr>
          <w:rFonts w:eastAsia="Verdana"/>
          <w:sz w:val="24"/>
          <w:szCs w:val="24"/>
        </w:rPr>
        <w:t xml:space="preserve">You still must budget for scanners, because you know there are still paper documents that the HIM department receives </w:t>
      </w:r>
      <w:r w:rsidR="00BE07CF">
        <w:rPr>
          <w:rFonts w:eastAsia="Verdana"/>
          <w:sz w:val="24"/>
          <w:szCs w:val="24"/>
        </w:rPr>
        <w:t xml:space="preserve">daily </w:t>
      </w:r>
      <w:r w:rsidRPr="00253C43">
        <w:rPr>
          <w:rFonts w:eastAsia="Verdana"/>
          <w:sz w:val="24"/>
          <w:szCs w:val="24"/>
        </w:rPr>
        <w:t xml:space="preserve">that will need to be added to the EHR.  </w:t>
      </w:r>
    </w:p>
    <w:p w14:paraId="3BBFF90B" w14:textId="77777777" w:rsidR="0096128C" w:rsidRPr="00253C43" w:rsidRDefault="0096128C" w:rsidP="0096128C">
      <w:pPr>
        <w:ind w:right="790"/>
        <w:rPr>
          <w:rFonts w:eastAsia="Verdana"/>
          <w:sz w:val="24"/>
          <w:szCs w:val="24"/>
        </w:rPr>
      </w:pPr>
    </w:p>
    <w:p w14:paraId="4EC1E7CC" w14:textId="77777777" w:rsidR="0096128C" w:rsidRPr="00253C43" w:rsidRDefault="0096128C" w:rsidP="0096128C">
      <w:pPr>
        <w:ind w:right="790"/>
        <w:rPr>
          <w:sz w:val="24"/>
          <w:szCs w:val="24"/>
        </w:rPr>
      </w:pPr>
    </w:p>
    <w:tbl>
      <w:tblPr>
        <w:tblStyle w:val="TableGrid0"/>
        <w:tblW w:w="0" w:type="auto"/>
        <w:tblInd w:w="-635" w:type="dxa"/>
        <w:tblLook w:val="04A0" w:firstRow="1" w:lastRow="0" w:firstColumn="1" w:lastColumn="0" w:noHBand="0" w:noVBand="1"/>
      </w:tblPr>
      <w:tblGrid>
        <w:gridCol w:w="1933"/>
        <w:gridCol w:w="2098"/>
        <w:gridCol w:w="2380"/>
        <w:gridCol w:w="2074"/>
        <w:gridCol w:w="1500"/>
      </w:tblGrid>
      <w:tr w:rsidR="0096128C" w:rsidRPr="00253C43" w14:paraId="0A174637" w14:textId="77777777" w:rsidTr="002C0AB4">
        <w:tc>
          <w:tcPr>
            <w:tcW w:w="2160" w:type="dxa"/>
          </w:tcPr>
          <w:p w14:paraId="7FE65DEA" w14:textId="77777777" w:rsidR="0096128C" w:rsidRPr="00253C43" w:rsidRDefault="0096128C" w:rsidP="002C0AB4">
            <w:pPr>
              <w:ind w:left="0" w:right="790" w:firstLine="0"/>
              <w:rPr>
                <w:sz w:val="24"/>
                <w:szCs w:val="24"/>
              </w:rPr>
            </w:pPr>
            <w:r w:rsidRPr="00253C43">
              <w:rPr>
                <w:sz w:val="24"/>
                <w:szCs w:val="24"/>
              </w:rPr>
              <w:t>Scanner &amp; vendor</w:t>
            </w:r>
          </w:p>
        </w:tc>
        <w:tc>
          <w:tcPr>
            <w:tcW w:w="2715" w:type="dxa"/>
          </w:tcPr>
          <w:p w14:paraId="43ADCDEC" w14:textId="77777777" w:rsidR="0096128C" w:rsidRPr="00253C43" w:rsidRDefault="0096128C" w:rsidP="002C0AB4">
            <w:pPr>
              <w:ind w:left="0" w:right="790" w:firstLine="0"/>
              <w:rPr>
                <w:sz w:val="24"/>
                <w:szCs w:val="24"/>
              </w:rPr>
            </w:pPr>
            <w:r w:rsidRPr="00253C43">
              <w:rPr>
                <w:sz w:val="24"/>
                <w:szCs w:val="24"/>
              </w:rPr>
              <w:t>Scanning Speed &amp; number of pages</w:t>
            </w:r>
          </w:p>
        </w:tc>
        <w:tc>
          <w:tcPr>
            <w:tcW w:w="2323" w:type="dxa"/>
          </w:tcPr>
          <w:p w14:paraId="7DC1B092" w14:textId="77777777" w:rsidR="0096128C" w:rsidRPr="00253C43" w:rsidRDefault="0096128C" w:rsidP="002C0AB4">
            <w:pPr>
              <w:ind w:left="0" w:right="790" w:firstLine="0"/>
              <w:rPr>
                <w:sz w:val="24"/>
                <w:szCs w:val="24"/>
              </w:rPr>
            </w:pPr>
            <w:r w:rsidRPr="00253C43">
              <w:rPr>
                <w:sz w:val="24"/>
                <w:szCs w:val="24"/>
              </w:rPr>
              <w:t>Compatibility to EHR systems</w:t>
            </w:r>
          </w:p>
        </w:tc>
        <w:tc>
          <w:tcPr>
            <w:tcW w:w="1442" w:type="dxa"/>
          </w:tcPr>
          <w:p w14:paraId="0A9FC914" w14:textId="77777777" w:rsidR="0096128C" w:rsidRPr="00253C43" w:rsidRDefault="0096128C" w:rsidP="002C0AB4">
            <w:pPr>
              <w:ind w:left="0" w:right="790" w:firstLine="0"/>
              <w:rPr>
                <w:sz w:val="24"/>
                <w:szCs w:val="24"/>
              </w:rPr>
            </w:pPr>
            <w:r w:rsidRPr="00253C43">
              <w:rPr>
                <w:sz w:val="24"/>
                <w:szCs w:val="24"/>
              </w:rPr>
              <w:t>Estimated staffing</w:t>
            </w:r>
          </w:p>
        </w:tc>
        <w:tc>
          <w:tcPr>
            <w:tcW w:w="1345" w:type="dxa"/>
          </w:tcPr>
          <w:p w14:paraId="2EF1B771" w14:textId="77777777" w:rsidR="0096128C" w:rsidRPr="00253C43" w:rsidRDefault="0096128C" w:rsidP="002C0AB4">
            <w:pPr>
              <w:ind w:left="0" w:right="790" w:firstLine="0"/>
              <w:rPr>
                <w:sz w:val="24"/>
                <w:szCs w:val="24"/>
              </w:rPr>
            </w:pPr>
            <w:r w:rsidRPr="00253C43">
              <w:rPr>
                <w:sz w:val="24"/>
                <w:szCs w:val="24"/>
              </w:rPr>
              <w:t>Cost per unit</w:t>
            </w:r>
          </w:p>
        </w:tc>
      </w:tr>
      <w:tr w:rsidR="0096128C" w:rsidRPr="00253C43" w14:paraId="6C392E4C" w14:textId="77777777" w:rsidTr="002C0AB4">
        <w:tc>
          <w:tcPr>
            <w:tcW w:w="2160" w:type="dxa"/>
          </w:tcPr>
          <w:p w14:paraId="39ED6F7E" w14:textId="77777777" w:rsidR="0096128C" w:rsidRPr="00253C43" w:rsidRDefault="0096128C" w:rsidP="002C0AB4">
            <w:pPr>
              <w:ind w:left="0" w:right="790" w:firstLine="0"/>
              <w:rPr>
                <w:sz w:val="24"/>
                <w:szCs w:val="24"/>
              </w:rPr>
            </w:pPr>
          </w:p>
        </w:tc>
        <w:tc>
          <w:tcPr>
            <w:tcW w:w="2715" w:type="dxa"/>
          </w:tcPr>
          <w:p w14:paraId="64DB0180" w14:textId="77777777" w:rsidR="0096128C" w:rsidRPr="00253C43" w:rsidRDefault="0096128C" w:rsidP="002C0AB4">
            <w:pPr>
              <w:ind w:left="0" w:right="790" w:firstLine="0"/>
              <w:rPr>
                <w:sz w:val="24"/>
                <w:szCs w:val="24"/>
              </w:rPr>
            </w:pPr>
          </w:p>
        </w:tc>
        <w:tc>
          <w:tcPr>
            <w:tcW w:w="2323" w:type="dxa"/>
          </w:tcPr>
          <w:p w14:paraId="40D56557" w14:textId="77777777" w:rsidR="0096128C" w:rsidRPr="00253C43" w:rsidRDefault="0096128C" w:rsidP="002C0AB4">
            <w:pPr>
              <w:ind w:left="0" w:right="790" w:firstLine="0"/>
              <w:rPr>
                <w:sz w:val="24"/>
                <w:szCs w:val="24"/>
              </w:rPr>
            </w:pPr>
          </w:p>
        </w:tc>
        <w:tc>
          <w:tcPr>
            <w:tcW w:w="1442" w:type="dxa"/>
          </w:tcPr>
          <w:p w14:paraId="559D8C47" w14:textId="77777777" w:rsidR="0096128C" w:rsidRPr="00253C43" w:rsidRDefault="0096128C" w:rsidP="002C0AB4">
            <w:pPr>
              <w:ind w:left="0" w:right="790" w:firstLine="0"/>
              <w:rPr>
                <w:sz w:val="24"/>
                <w:szCs w:val="24"/>
              </w:rPr>
            </w:pPr>
          </w:p>
        </w:tc>
        <w:tc>
          <w:tcPr>
            <w:tcW w:w="1345" w:type="dxa"/>
          </w:tcPr>
          <w:p w14:paraId="181B592F" w14:textId="77777777" w:rsidR="0096128C" w:rsidRPr="00253C43" w:rsidRDefault="0096128C" w:rsidP="002C0AB4">
            <w:pPr>
              <w:ind w:left="0" w:right="790" w:firstLine="0"/>
              <w:rPr>
                <w:sz w:val="24"/>
                <w:szCs w:val="24"/>
              </w:rPr>
            </w:pPr>
          </w:p>
        </w:tc>
      </w:tr>
      <w:tr w:rsidR="0096128C" w:rsidRPr="00253C43" w14:paraId="4C1A4F86" w14:textId="77777777" w:rsidTr="002C0AB4">
        <w:tc>
          <w:tcPr>
            <w:tcW w:w="2160" w:type="dxa"/>
          </w:tcPr>
          <w:p w14:paraId="68B20BB9" w14:textId="77777777" w:rsidR="0096128C" w:rsidRPr="00253C43" w:rsidRDefault="0096128C" w:rsidP="002C0AB4">
            <w:pPr>
              <w:ind w:left="0" w:right="790" w:firstLine="0"/>
              <w:rPr>
                <w:sz w:val="24"/>
                <w:szCs w:val="24"/>
              </w:rPr>
            </w:pPr>
          </w:p>
        </w:tc>
        <w:tc>
          <w:tcPr>
            <w:tcW w:w="2715" w:type="dxa"/>
          </w:tcPr>
          <w:p w14:paraId="1178AAA0" w14:textId="77777777" w:rsidR="0096128C" w:rsidRPr="00253C43" w:rsidRDefault="0096128C" w:rsidP="002C0AB4">
            <w:pPr>
              <w:ind w:left="0" w:right="790" w:firstLine="0"/>
              <w:rPr>
                <w:sz w:val="24"/>
                <w:szCs w:val="24"/>
              </w:rPr>
            </w:pPr>
          </w:p>
        </w:tc>
        <w:tc>
          <w:tcPr>
            <w:tcW w:w="2323" w:type="dxa"/>
          </w:tcPr>
          <w:p w14:paraId="5D367D9C" w14:textId="77777777" w:rsidR="0096128C" w:rsidRPr="00253C43" w:rsidRDefault="0096128C" w:rsidP="002C0AB4">
            <w:pPr>
              <w:ind w:left="0" w:right="790" w:firstLine="0"/>
              <w:rPr>
                <w:sz w:val="24"/>
                <w:szCs w:val="24"/>
              </w:rPr>
            </w:pPr>
          </w:p>
        </w:tc>
        <w:tc>
          <w:tcPr>
            <w:tcW w:w="1442" w:type="dxa"/>
          </w:tcPr>
          <w:p w14:paraId="0E7DC070" w14:textId="77777777" w:rsidR="0096128C" w:rsidRPr="00253C43" w:rsidRDefault="0096128C" w:rsidP="002C0AB4">
            <w:pPr>
              <w:ind w:left="0" w:right="790" w:firstLine="0"/>
              <w:rPr>
                <w:sz w:val="24"/>
                <w:szCs w:val="24"/>
              </w:rPr>
            </w:pPr>
          </w:p>
        </w:tc>
        <w:tc>
          <w:tcPr>
            <w:tcW w:w="1345" w:type="dxa"/>
          </w:tcPr>
          <w:p w14:paraId="094C3858" w14:textId="77777777" w:rsidR="0096128C" w:rsidRPr="00253C43" w:rsidRDefault="0096128C" w:rsidP="002C0AB4">
            <w:pPr>
              <w:ind w:left="0" w:right="790" w:firstLine="0"/>
              <w:rPr>
                <w:sz w:val="24"/>
                <w:szCs w:val="24"/>
              </w:rPr>
            </w:pPr>
          </w:p>
        </w:tc>
      </w:tr>
      <w:tr w:rsidR="0096128C" w:rsidRPr="00253C43" w14:paraId="7EA29FC5" w14:textId="77777777" w:rsidTr="002C0AB4">
        <w:tc>
          <w:tcPr>
            <w:tcW w:w="2160" w:type="dxa"/>
          </w:tcPr>
          <w:p w14:paraId="2869B36E" w14:textId="77777777" w:rsidR="0096128C" w:rsidRPr="00253C43" w:rsidRDefault="0096128C" w:rsidP="002C0AB4">
            <w:pPr>
              <w:ind w:left="0" w:right="790" w:firstLine="0"/>
              <w:rPr>
                <w:sz w:val="24"/>
                <w:szCs w:val="24"/>
              </w:rPr>
            </w:pPr>
          </w:p>
        </w:tc>
        <w:tc>
          <w:tcPr>
            <w:tcW w:w="2715" w:type="dxa"/>
          </w:tcPr>
          <w:p w14:paraId="7A153E13" w14:textId="77777777" w:rsidR="0096128C" w:rsidRPr="00253C43" w:rsidRDefault="0096128C" w:rsidP="002C0AB4">
            <w:pPr>
              <w:ind w:left="0" w:right="790" w:firstLine="0"/>
              <w:rPr>
                <w:sz w:val="24"/>
                <w:szCs w:val="24"/>
              </w:rPr>
            </w:pPr>
          </w:p>
        </w:tc>
        <w:tc>
          <w:tcPr>
            <w:tcW w:w="2323" w:type="dxa"/>
          </w:tcPr>
          <w:p w14:paraId="1BFB6B2C" w14:textId="77777777" w:rsidR="0096128C" w:rsidRPr="00253C43" w:rsidRDefault="0096128C" w:rsidP="002C0AB4">
            <w:pPr>
              <w:ind w:left="0" w:right="790" w:firstLine="0"/>
              <w:rPr>
                <w:sz w:val="24"/>
                <w:szCs w:val="24"/>
              </w:rPr>
            </w:pPr>
          </w:p>
        </w:tc>
        <w:tc>
          <w:tcPr>
            <w:tcW w:w="1442" w:type="dxa"/>
          </w:tcPr>
          <w:p w14:paraId="174B2BA9" w14:textId="77777777" w:rsidR="0096128C" w:rsidRPr="00253C43" w:rsidRDefault="0096128C" w:rsidP="002C0AB4">
            <w:pPr>
              <w:ind w:left="0" w:right="790" w:firstLine="0"/>
              <w:rPr>
                <w:sz w:val="24"/>
                <w:szCs w:val="24"/>
              </w:rPr>
            </w:pPr>
          </w:p>
        </w:tc>
        <w:tc>
          <w:tcPr>
            <w:tcW w:w="1345" w:type="dxa"/>
          </w:tcPr>
          <w:p w14:paraId="39D6C078" w14:textId="77777777" w:rsidR="0096128C" w:rsidRPr="00253C43" w:rsidRDefault="0096128C" w:rsidP="002C0AB4">
            <w:pPr>
              <w:ind w:left="0" w:right="790" w:firstLine="0"/>
              <w:rPr>
                <w:sz w:val="24"/>
                <w:szCs w:val="24"/>
              </w:rPr>
            </w:pPr>
          </w:p>
        </w:tc>
      </w:tr>
    </w:tbl>
    <w:p w14:paraId="3FD84326" w14:textId="77777777" w:rsidR="0096128C" w:rsidRPr="00253C43" w:rsidRDefault="0096128C" w:rsidP="0096128C">
      <w:pPr>
        <w:ind w:left="0" w:right="790" w:firstLine="0"/>
        <w:rPr>
          <w:sz w:val="24"/>
          <w:szCs w:val="24"/>
        </w:rPr>
      </w:pPr>
    </w:p>
    <w:p w14:paraId="6694E8F0" w14:textId="77777777" w:rsidR="0096128C" w:rsidRDefault="0096128C" w:rsidP="0096128C">
      <w:pPr>
        <w:ind w:left="0" w:right="790" w:firstLine="0"/>
        <w:rPr>
          <w:rFonts w:eastAsia="Verdana"/>
          <w:sz w:val="24"/>
          <w:szCs w:val="24"/>
        </w:rPr>
      </w:pPr>
      <w:r w:rsidRPr="00253C43">
        <w:rPr>
          <w:rFonts w:eastAsia="Verdana"/>
          <w:sz w:val="24"/>
          <w:szCs w:val="24"/>
        </w:rPr>
        <w:t xml:space="preserve">Write a one-page report to the Director about the products you researched, make a recommendation based on the information you were able to obtain and justify your recommendation. </w:t>
      </w:r>
      <w:r>
        <w:rPr>
          <w:rFonts w:eastAsia="Verdana"/>
          <w:sz w:val="24"/>
          <w:szCs w:val="24"/>
        </w:rPr>
        <w:t>(Be sure to include your vendor screen shots and this table with your report to the Director).</w:t>
      </w:r>
    </w:p>
    <w:p w14:paraId="79B91ABF" w14:textId="77777777" w:rsidR="0096128C" w:rsidRPr="00253C43" w:rsidRDefault="0096128C" w:rsidP="0096128C">
      <w:pPr>
        <w:ind w:left="0" w:right="790" w:firstLine="0"/>
        <w:rPr>
          <w:sz w:val="24"/>
          <w:szCs w:val="24"/>
        </w:rPr>
      </w:pPr>
    </w:p>
    <w:p w14:paraId="4D44103D"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p w14:paraId="472FE1EE" w14:textId="77777777" w:rsidR="0096128C" w:rsidRPr="00253C43" w:rsidRDefault="0096128C" w:rsidP="0096128C">
      <w:pPr>
        <w:spacing w:after="0" w:line="259" w:lineRule="auto"/>
        <w:ind w:left="0" w:right="0" w:firstLine="0"/>
        <w:rPr>
          <w:rFonts w:eastAsia="Verdana"/>
          <w:b/>
          <w:sz w:val="24"/>
          <w:szCs w:val="24"/>
        </w:rPr>
      </w:pPr>
      <w:r w:rsidRPr="00253C43">
        <w:rPr>
          <w:rFonts w:eastAsia="Verdana"/>
          <w:b/>
          <w:sz w:val="24"/>
          <w:szCs w:val="24"/>
        </w:rPr>
        <w:t>EHR Implementation: Managing Change</w:t>
      </w:r>
    </w:p>
    <w:p w14:paraId="12FB4546" w14:textId="77777777" w:rsidR="0096128C" w:rsidRPr="00253C43" w:rsidRDefault="0096128C" w:rsidP="0096128C">
      <w:pPr>
        <w:spacing w:after="0" w:line="259" w:lineRule="auto"/>
        <w:ind w:left="0" w:right="0" w:firstLine="0"/>
        <w:rPr>
          <w:sz w:val="24"/>
          <w:szCs w:val="24"/>
        </w:rPr>
      </w:pPr>
      <w:r w:rsidRPr="00253C43">
        <w:rPr>
          <w:rFonts w:eastAsia="Verdana"/>
          <w:b/>
          <w:sz w:val="24"/>
          <w:szCs w:val="24"/>
        </w:rPr>
        <w:t xml:space="preserve"> </w:t>
      </w:r>
    </w:p>
    <w:p w14:paraId="4C9D51CA" w14:textId="77777777" w:rsidR="0096128C" w:rsidRPr="00253C43" w:rsidRDefault="0096128C" w:rsidP="0096128C">
      <w:pPr>
        <w:ind w:left="-5" w:right="790"/>
        <w:rPr>
          <w:rFonts w:eastAsia="Verdana"/>
          <w:sz w:val="24"/>
          <w:szCs w:val="24"/>
        </w:rPr>
      </w:pPr>
      <w:r w:rsidRPr="00253C43">
        <w:rPr>
          <w:rFonts w:eastAsia="Verdana"/>
          <w:sz w:val="24"/>
          <w:szCs w:val="24"/>
        </w:rPr>
        <w:t xml:space="preserve">While the EHR will impact departments outside of HIM, it will also impact staffing in the HIM department.  </w:t>
      </w:r>
    </w:p>
    <w:p w14:paraId="4A579789" w14:textId="77777777" w:rsidR="0096128C" w:rsidRPr="00253C43" w:rsidRDefault="0096128C" w:rsidP="0096128C">
      <w:pPr>
        <w:ind w:left="-5" w:right="790"/>
        <w:rPr>
          <w:rFonts w:eastAsia="Verdana"/>
          <w:sz w:val="24"/>
          <w:szCs w:val="24"/>
        </w:rPr>
      </w:pPr>
    </w:p>
    <w:p w14:paraId="1D5D44DA" w14:textId="77777777" w:rsidR="0096128C" w:rsidRPr="00253C43" w:rsidRDefault="0096128C" w:rsidP="0096128C">
      <w:pPr>
        <w:ind w:left="-5" w:right="790"/>
        <w:rPr>
          <w:rFonts w:eastAsia="Verdana"/>
          <w:sz w:val="24"/>
          <w:szCs w:val="24"/>
        </w:rPr>
      </w:pPr>
      <w:r w:rsidRPr="00253C43">
        <w:rPr>
          <w:rFonts w:eastAsia="Verdana"/>
          <w:sz w:val="24"/>
          <w:szCs w:val="24"/>
        </w:rPr>
        <w:t xml:space="preserve">From your reading about EHR implementation, you realize that the EHR will drastically change tasks in the HIM department.  Your department’s clerical area is most affected; paper sorting and chart assembly will be almost eliminated by the EHR, and chart analysis, which used to be done with paper records, will be done on the computer.  </w:t>
      </w:r>
    </w:p>
    <w:p w14:paraId="1E27301F" w14:textId="77777777" w:rsidR="0096128C" w:rsidRPr="00253C43" w:rsidRDefault="0096128C" w:rsidP="0096128C">
      <w:pPr>
        <w:ind w:left="-5" w:right="790"/>
        <w:rPr>
          <w:rFonts w:eastAsia="Verdana"/>
          <w:sz w:val="24"/>
          <w:szCs w:val="24"/>
        </w:rPr>
      </w:pPr>
    </w:p>
    <w:p w14:paraId="606DCF54" w14:textId="77777777" w:rsidR="0096128C" w:rsidRPr="00253C43" w:rsidRDefault="0096128C" w:rsidP="0096128C">
      <w:pPr>
        <w:ind w:left="-5" w:right="790"/>
        <w:rPr>
          <w:sz w:val="24"/>
          <w:szCs w:val="24"/>
        </w:rPr>
      </w:pPr>
      <w:r w:rsidRPr="00253C43">
        <w:rPr>
          <w:rFonts w:eastAsia="Verdana"/>
          <w:sz w:val="24"/>
          <w:szCs w:val="24"/>
        </w:rPr>
        <w:t xml:space="preserve">Currently, 10 full time employees (FTEs) handle these tasks; not everyone is computer-savvy.  The Director wants you to prepare the department for changes </w:t>
      </w:r>
      <w:r w:rsidRPr="00253C43">
        <w:rPr>
          <w:rFonts w:eastAsia="Verdana"/>
          <w:sz w:val="24"/>
          <w:szCs w:val="24"/>
        </w:rPr>
        <w:lastRenderedPageBreak/>
        <w:t xml:space="preserve">ahead.  She asks you to report to her next week about how you will present this at the next HIM staff meeting.  </w:t>
      </w:r>
    </w:p>
    <w:p w14:paraId="6FB7C0F3"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p w14:paraId="777218A5" w14:textId="77777777" w:rsidR="0096128C" w:rsidRPr="00253C43" w:rsidRDefault="0096128C" w:rsidP="0096128C">
      <w:pPr>
        <w:spacing w:after="0" w:line="259" w:lineRule="auto"/>
        <w:ind w:left="-5" w:right="0"/>
        <w:rPr>
          <w:rFonts w:eastAsia="Verdana"/>
          <w:b/>
          <w:sz w:val="24"/>
          <w:szCs w:val="24"/>
        </w:rPr>
      </w:pPr>
      <w:r w:rsidRPr="00253C43">
        <w:rPr>
          <w:rFonts w:eastAsia="Verdana"/>
          <w:b/>
          <w:sz w:val="24"/>
          <w:szCs w:val="24"/>
        </w:rPr>
        <w:t>Week 5 - Deliverable 5:</w:t>
      </w:r>
    </w:p>
    <w:p w14:paraId="6F286135" w14:textId="77777777" w:rsidR="0096128C" w:rsidRPr="00253C43" w:rsidRDefault="0096128C" w:rsidP="0096128C">
      <w:pPr>
        <w:spacing w:after="0" w:line="259" w:lineRule="auto"/>
        <w:ind w:left="-5" w:right="0"/>
        <w:rPr>
          <w:sz w:val="24"/>
          <w:szCs w:val="24"/>
        </w:rPr>
      </w:pPr>
      <w:r w:rsidRPr="00253C43">
        <w:rPr>
          <w:rFonts w:eastAsia="Verdana"/>
          <w:b/>
          <w:sz w:val="24"/>
          <w:szCs w:val="24"/>
        </w:rPr>
        <w:t xml:space="preserve"> </w:t>
      </w:r>
    </w:p>
    <w:p w14:paraId="7B26246A" w14:textId="77777777" w:rsidR="0096128C" w:rsidRPr="00253C43" w:rsidRDefault="0096128C" w:rsidP="0096128C">
      <w:pPr>
        <w:ind w:left="-5" w:right="790"/>
        <w:rPr>
          <w:sz w:val="24"/>
          <w:szCs w:val="24"/>
        </w:rPr>
      </w:pPr>
      <w:r w:rsidRPr="00253C43">
        <w:rPr>
          <w:rFonts w:eastAsia="Verdana"/>
          <w:sz w:val="24"/>
          <w:szCs w:val="24"/>
        </w:rPr>
        <w:t xml:space="preserve">Change is difficult, especially when someone’s job may change or be eliminated.  Research change management strategies and in a two-page paper, using APA format, discuss: </w:t>
      </w:r>
    </w:p>
    <w:p w14:paraId="014FE196" w14:textId="77777777" w:rsidR="0096128C" w:rsidRPr="00253C43" w:rsidRDefault="0096128C" w:rsidP="0096128C">
      <w:pPr>
        <w:numPr>
          <w:ilvl w:val="0"/>
          <w:numId w:val="3"/>
        </w:numPr>
        <w:ind w:right="790" w:hanging="360"/>
        <w:rPr>
          <w:sz w:val="24"/>
          <w:szCs w:val="24"/>
        </w:rPr>
      </w:pPr>
      <w:r w:rsidRPr="00253C43">
        <w:rPr>
          <w:rFonts w:eastAsia="Verdana"/>
          <w:sz w:val="24"/>
          <w:szCs w:val="24"/>
        </w:rPr>
        <w:t xml:space="preserve">How a manager can present change, when change is not necessarily positive. </w:t>
      </w:r>
    </w:p>
    <w:p w14:paraId="708DDA55" w14:textId="77777777" w:rsidR="0096128C" w:rsidRPr="00253C43" w:rsidRDefault="0096128C" w:rsidP="0096128C">
      <w:pPr>
        <w:numPr>
          <w:ilvl w:val="0"/>
          <w:numId w:val="3"/>
        </w:numPr>
        <w:ind w:right="790" w:hanging="360"/>
        <w:rPr>
          <w:sz w:val="24"/>
          <w:szCs w:val="24"/>
        </w:rPr>
      </w:pPr>
      <w:r w:rsidRPr="00253C43">
        <w:rPr>
          <w:rFonts w:eastAsia="Verdana"/>
          <w:sz w:val="24"/>
          <w:szCs w:val="24"/>
        </w:rPr>
        <w:t>What new skills must be learned with the new EHR system?</w:t>
      </w:r>
    </w:p>
    <w:p w14:paraId="0CFDDA7B" w14:textId="77777777" w:rsidR="0096128C" w:rsidRPr="00253C43" w:rsidRDefault="0096128C" w:rsidP="0096128C">
      <w:pPr>
        <w:numPr>
          <w:ilvl w:val="0"/>
          <w:numId w:val="3"/>
        </w:numPr>
        <w:ind w:right="790" w:hanging="360"/>
        <w:rPr>
          <w:sz w:val="24"/>
          <w:szCs w:val="24"/>
        </w:rPr>
      </w:pPr>
      <w:r w:rsidRPr="00253C43">
        <w:rPr>
          <w:rFonts w:eastAsia="Verdana"/>
          <w:sz w:val="24"/>
          <w:szCs w:val="24"/>
        </w:rPr>
        <w:t xml:space="preserve">Who should be trained in the new tasks?  </w:t>
      </w:r>
    </w:p>
    <w:p w14:paraId="01B35969" w14:textId="77777777" w:rsidR="0096128C" w:rsidRPr="00253C43" w:rsidRDefault="0096128C" w:rsidP="0096128C">
      <w:pPr>
        <w:numPr>
          <w:ilvl w:val="0"/>
          <w:numId w:val="3"/>
        </w:numPr>
        <w:ind w:right="790" w:hanging="360"/>
        <w:rPr>
          <w:sz w:val="24"/>
          <w:szCs w:val="24"/>
        </w:rPr>
      </w:pPr>
      <w:r w:rsidRPr="00253C43">
        <w:rPr>
          <w:rFonts w:eastAsia="Verdana"/>
          <w:sz w:val="24"/>
          <w:szCs w:val="24"/>
        </w:rPr>
        <w:t>Who should train them? In-house Super User trainer or vendor trainer?  Is there a cost?</w:t>
      </w:r>
    </w:p>
    <w:p w14:paraId="5879B183" w14:textId="77777777" w:rsidR="0096128C" w:rsidRPr="00253C43" w:rsidRDefault="0096128C" w:rsidP="0096128C">
      <w:pPr>
        <w:numPr>
          <w:ilvl w:val="0"/>
          <w:numId w:val="3"/>
        </w:numPr>
        <w:ind w:right="790" w:hanging="360"/>
        <w:rPr>
          <w:sz w:val="24"/>
          <w:szCs w:val="24"/>
        </w:rPr>
      </w:pPr>
      <w:r w:rsidRPr="00253C43">
        <w:rPr>
          <w:rFonts w:eastAsia="Verdana"/>
          <w:sz w:val="24"/>
          <w:szCs w:val="24"/>
        </w:rPr>
        <w:t>If the FTE load must be reduced to 8 FTEs with the new system, how do you recommend going about making this change? What should you consider for reducing staff?  What criteria will you use to recommend which staff should in the reduction of staff?</w:t>
      </w:r>
    </w:p>
    <w:p w14:paraId="4F9BDA6A"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p w14:paraId="2916ED99"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r w:rsidRPr="00253C43">
        <w:rPr>
          <w:rFonts w:eastAsia="Verdana"/>
          <w:b/>
          <w:sz w:val="24"/>
          <w:szCs w:val="24"/>
        </w:rPr>
        <w:t xml:space="preserve"> </w:t>
      </w:r>
    </w:p>
    <w:p w14:paraId="6FA5DF4B" w14:textId="77777777" w:rsidR="0096128C" w:rsidRPr="00253C43" w:rsidRDefault="0096128C" w:rsidP="0096128C">
      <w:pPr>
        <w:spacing w:after="0" w:line="259" w:lineRule="auto"/>
        <w:ind w:left="-5" w:right="0"/>
        <w:rPr>
          <w:rFonts w:eastAsia="Verdana"/>
          <w:b/>
          <w:sz w:val="24"/>
          <w:szCs w:val="24"/>
        </w:rPr>
      </w:pPr>
      <w:r w:rsidRPr="00253C43">
        <w:rPr>
          <w:rFonts w:eastAsia="Verdana"/>
          <w:b/>
          <w:sz w:val="24"/>
          <w:szCs w:val="24"/>
        </w:rPr>
        <w:t xml:space="preserve">EHR Implementation: Making Adjustments </w:t>
      </w:r>
    </w:p>
    <w:p w14:paraId="497442D9" w14:textId="77777777" w:rsidR="0096128C" w:rsidRPr="00253C43" w:rsidRDefault="0096128C" w:rsidP="0096128C">
      <w:pPr>
        <w:spacing w:after="0" w:line="259" w:lineRule="auto"/>
        <w:ind w:left="-5" w:right="0"/>
        <w:rPr>
          <w:sz w:val="24"/>
          <w:szCs w:val="24"/>
        </w:rPr>
      </w:pPr>
    </w:p>
    <w:p w14:paraId="0C354964" w14:textId="77777777" w:rsidR="0096128C" w:rsidRPr="00253C43" w:rsidRDefault="0096128C" w:rsidP="0096128C">
      <w:pPr>
        <w:ind w:left="-5" w:right="790"/>
        <w:rPr>
          <w:rFonts w:eastAsia="Verdana"/>
          <w:sz w:val="24"/>
          <w:szCs w:val="24"/>
        </w:rPr>
      </w:pPr>
      <w:r w:rsidRPr="00253C43">
        <w:rPr>
          <w:rFonts w:eastAsia="Verdana"/>
          <w:sz w:val="24"/>
          <w:szCs w:val="24"/>
        </w:rPr>
        <w:t xml:space="preserve">You and your Director realize the HIM Department has a problem.  RMC has implemented the EHR, and while it is working pretty well, you have run into a snag.  You have underestimated the amount of paper documents that come from other sources not linked to your EHR.  The scanning area is piling up with paper.  There is enough money in the department budget to either purchase another scanner or hire one FTE to scan on second shift.  What are the pros and cons of each?  Or is there another alternative?  The Director asks you to decide on a solution by next week.  </w:t>
      </w:r>
    </w:p>
    <w:p w14:paraId="734D2A89" w14:textId="77777777" w:rsidR="0096128C" w:rsidRPr="00253C43" w:rsidRDefault="0096128C" w:rsidP="0096128C">
      <w:pPr>
        <w:ind w:left="-5" w:right="790"/>
        <w:rPr>
          <w:rFonts w:eastAsia="Verdana"/>
          <w:sz w:val="24"/>
          <w:szCs w:val="24"/>
        </w:rPr>
      </w:pPr>
    </w:p>
    <w:p w14:paraId="7265C639" w14:textId="77777777" w:rsidR="0096128C" w:rsidRPr="00253C43" w:rsidRDefault="0096128C" w:rsidP="0096128C">
      <w:pPr>
        <w:spacing w:after="0" w:line="259" w:lineRule="auto"/>
        <w:ind w:left="0" w:right="0" w:firstLine="0"/>
        <w:rPr>
          <w:sz w:val="24"/>
          <w:szCs w:val="24"/>
        </w:rPr>
      </w:pPr>
      <w:r w:rsidRPr="00253C43">
        <w:rPr>
          <w:rFonts w:eastAsia="Verdana"/>
          <w:sz w:val="24"/>
          <w:szCs w:val="24"/>
        </w:rPr>
        <w:t xml:space="preserve"> </w:t>
      </w:r>
    </w:p>
    <w:p w14:paraId="45726DAC" w14:textId="77777777" w:rsidR="0096128C" w:rsidRPr="00253C43" w:rsidRDefault="0096128C" w:rsidP="0096128C">
      <w:pPr>
        <w:spacing w:after="0" w:line="259" w:lineRule="auto"/>
        <w:ind w:left="-5" w:right="0"/>
        <w:rPr>
          <w:rFonts w:eastAsia="Verdana"/>
          <w:b/>
          <w:sz w:val="24"/>
          <w:szCs w:val="24"/>
        </w:rPr>
      </w:pPr>
      <w:r w:rsidRPr="00253C43">
        <w:rPr>
          <w:rFonts w:eastAsia="Verdana"/>
          <w:b/>
          <w:sz w:val="24"/>
          <w:szCs w:val="24"/>
        </w:rPr>
        <w:t xml:space="preserve">Week 5 - Deliverable 6: </w:t>
      </w:r>
    </w:p>
    <w:p w14:paraId="51E627CA" w14:textId="77777777" w:rsidR="0096128C" w:rsidRPr="00253C43" w:rsidRDefault="0096128C" w:rsidP="0096128C">
      <w:pPr>
        <w:spacing w:after="0" w:line="259" w:lineRule="auto"/>
        <w:ind w:left="-5" w:right="0"/>
        <w:rPr>
          <w:sz w:val="24"/>
          <w:szCs w:val="24"/>
        </w:rPr>
      </w:pPr>
    </w:p>
    <w:p w14:paraId="05915517" w14:textId="77777777" w:rsidR="0096128C" w:rsidRPr="00253C43" w:rsidRDefault="0096128C" w:rsidP="0096128C">
      <w:pPr>
        <w:ind w:left="-5" w:right="790"/>
        <w:rPr>
          <w:sz w:val="24"/>
          <w:szCs w:val="24"/>
        </w:rPr>
      </w:pPr>
      <w:r w:rsidRPr="00253C43">
        <w:rPr>
          <w:rFonts w:eastAsia="Verdana"/>
          <w:sz w:val="24"/>
          <w:szCs w:val="24"/>
        </w:rPr>
        <w:t xml:space="preserve">In a memo to the Director, make your recommendation and justify your decision by listing your rationale in several bullet points. Take into consideration </w:t>
      </w:r>
      <w:r w:rsidRPr="00253C43">
        <w:rPr>
          <w:rFonts w:eastAsia="Verdana"/>
          <w:b/>
          <w:i/>
          <w:sz w:val="24"/>
          <w:szCs w:val="24"/>
        </w:rPr>
        <w:t>all options</w:t>
      </w:r>
      <w:r w:rsidRPr="00253C43">
        <w:rPr>
          <w:rFonts w:eastAsia="Verdana"/>
          <w:sz w:val="24"/>
          <w:szCs w:val="24"/>
        </w:rPr>
        <w:t xml:space="preserve"> available to solve the scanning backlog.</w:t>
      </w:r>
    </w:p>
    <w:p w14:paraId="337A0BA1" w14:textId="77777777" w:rsidR="00885579" w:rsidRPr="005B18A8" w:rsidRDefault="00885579" w:rsidP="00885579">
      <w:pPr>
        <w:spacing w:after="0" w:line="259" w:lineRule="auto"/>
        <w:ind w:left="0" w:right="0" w:firstLine="0"/>
      </w:pPr>
    </w:p>
    <w:p w14:paraId="6C1CE2C6" w14:textId="77777777" w:rsidR="003858B5" w:rsidRPr="003307C2" w:rsidRDefault="003858B5">
      <w:pPr>
        <w:spacing w:after="160" w:line="259" w:lineRule="auto"/>
        <w:ind w:left="0" w:right="0" w:firstLine="0"/>
        <w:rPr>
          <w:b/>
        </w:rPr>
      </w:pPr>
      <w:r w:rsidRPr="003307C2">
        <w:rPr>
          <w:b/>
        </w:rPr>
        <w:br w:type="page"/>
      </w:r>
    </w:p>
    <w:p w14:paraId="2B34A41E" w14:textId="77777777" w:rsidR="003858B5" w:rsidRDefault="003858B5">
      <w:pPr>
        <w:rPr>
          <w:b/>
        </w:rPr>
      </w:pPr>
      <w:r w:rsidRPr="003858B5">
        <w:rPr>
          <w:b/>
        </w:rPr>
        <w:lastRenderedPageBreak/>
        <w:t>POTENTIAL RESOUCES</w:t>
      </w:r>
      <w:r>
        <w:rPr>
          <w:b/>
        </w:rPr>
        <w:t xml:space="preserve"> – These sources may be used but may not be the sole resources utilized in this activity.</w:t>
      </w:r>
    </w:p>
    <w:p w14:paraId="1D88D2D1" w14:textId="77777777" w:rsidR="00476563" w:rsidRDefault="00476563">
      <w:pPr>
        <w:rPr>
          <w:b/>
        </w:rPr>
      </w:pPr>
    </w:p>
    <w:p w14:paraId="250C4D15" w14:textId="77777777" w:rsidR="00476563" w:rsidRDefault="00476563">
      <w:pPr>
        <w:rPr>
          <w:b/>
        </w:rPr>
      </w:pPr>
      <w:r>
        <w:rPr>
          <w:b/>
        </w:rPr>
        <w:t>Think about your textbooks.  What courses did you review and discuss EHRs, change management, conflict resolution?  Show your textbooks are part of your resources and remember to utilize APA formatting.</w:t>
      </w:r>
    </w:p>
    <w:p w14:paraId="63F5D819" w14:textId="77777777" w:rsidR="00321D2A" w:rsidRDefault="00321D2A">
      <w:pPr>
        <w:rPr>
          <w:b/>
        </w:rPr>
      </w:pPr>
    </w:p>
    <w:p w14:paraId="69701D22" w14:textId="77777777" w:rsidR="00321D2A" w:rsidRPr="00321D2A" w:rsidRDefault="00321D2A">
      <w:pPr>
        <w:rPr>
          <w:b/>
          <w:sz w:val="24"/>
          <w:szCs w:val="24"/>
        </w:rPr>
      </w:pPr>
      <w:r w:rsidRPr="00321D2A">
        <w:rPr>
          <w:color w:val="1F497D"/>
          <w:sz w:val="24"/>
          <w:szCs w:val="24"/>
        </w:rPr>
        <w:t>“no search engine articles”</w:t>
      </w:r>
    </w:p>
    <w:p w14:paraId="0D1A8A54" w14:textId="77777777" w:rsidR="003858B5" w:rsidRDefault="003858B5"/>
    <w:p w14:paraId="4E397E59" w14:textId="77777777" w:rsidR="0046687E" w:rsidRDefault="00574552">
      <w:hyperlink r:id="rId8" w:history="1">
        <w:r w:rsidR="003858B5" w:rsidRPr="000970CC">
          <w:rPr>
            <w:rStyle w:val="Hyperlink"/>
          </w:rPr>
          <w:t>https://www.beckershospitalreview.com/healthcare-information-technology/50-things-to-know-about-epic-cerner-meditech-mckesson-athenahealth-and-other-major-ehr-vendors.html</w:t>
        </w:r>
      </w:hyperlink>
    </w:p>
    <w:p w14:paraId="0EB10144" w14:textId="77777777" w:rsidR="00CC5253" w:rsidRDefault="00CC5253"/>
    <w:p w14:paraId="378A3484" w14:textId="77777777" w:rsidR="00CC5253" w:rsidRDefault="00CC5253">
      <w:r>
        <w:t>ONC HealthIT.gov</w:t>
      </w:r>
    </w:p>
    <w:p w14:paraId="4C0D893D" w14:textId="77777777" w:rsidR="00CC5253" w:rsidRDefault="00574552">
      <w:hyperlink r:id="rId9" w:history="1">
        <w:r w:rsidR="00CC5253" w:rsidRPr="000970CC">
          <w:rPr>
            <w:rStyle w:val="Hyperlink"/>
          </w:rPr>
          <w:t>https://www.healthit.gov/topic/certification-ehrs/about-onc-health-it-certification-program</w:t>
        </w:r>
      </w:hyperlink>
    </w:p>
    <w:p w14:paraId="3E56C878" w14:textId="77777777" w:rsidR="00CC5253" w:rsidRDefault="00CC5253"/>
    <w:p w14:paraId="22557F3C" w14:textId="77777777" w:rsidR="00476563" w:rsidRDefault="00476563" w:rsidP="00476563">
      <w:pPr>
        <w:ind w:left="0" w:firstLine="0"/>
      </w:pPr>
    </w:p>
    <w:sectPr w:rsidR="00476563" w:rsidSect="00BE07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AE69" w14:textId="77777777" w:rsidR="006C45E8" w:rsidRDefault="006C45E8" w:rsidP="006C45E8">
      <w:pPr>
        <w:spacing w:after="0" w:line="240" w:lineRule="auto"/>
      </w:pPr>
      <w:r>
        <w:separator/>
      </w:r>
    </w:p>
  </w:endnote>
  <w:endnote w:type="continuationSeparator" w:id="0">
    <w:p w14:paraId="458F47B1" w14:textId="77777777" w:rsidR="006C45E8" w:rsidRDefault="006C45E8" w:rsidP="006C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BEBA3" w14:textId="77777777" w:rsidR="006C45E8" w:rsidRDefault="006C45E8" w:rsidP="006C45E8">
      <w:pPr>
        <w:spacing w:after="0" w:line="240" w:lineRule="auto"/>
      </w:pPr>
      <w:r>
        <w:separator/>
      </w:r>
    </w:p>
  </w:footnote>
  <w:footnote w:type="continuationSeparator" w:id="0">
    <w:p w14:paraId="28A6DE86" w14:textId="77777777" w:rsidR="006C45E8" w:rsidRDefault="006C45E8" w:rsidP="006C4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815158"/>
      <w:docPartObj>
        <w:docPartGallery w:val="Page Numbers (Margins)"/>
        <w:docPartUnique/>
      </w:docPartObj>
    </w:sdtPr>
    <w:sdtEndPr/>
    <w:sdtContent>
      <w:p w14:paraId="2D0E66D3" w14:textId="77777777" w:rsidR="006C45E8" w:rsidRDefault="006C45E8">
        <w:pPr>
          <w:pStyle w:val="Header"/>
        </w:pPr>
        <w:r>
          <w:rPr>
            <w:noProof/>
          </w:rPr>
          <mc:AlternateContent>
            <mc:Choice Requires="wps">
              <w:drawing>
                <wp:anchor distT="0" distB="0" distL="114300" distR="114300" simplePos="0" relativeHeight="251659264" behindDoc="0" locked="0" layoutInCell="0" allowOverlap="1" wp14:anchorId="0E81F662" wp14:editId="2AD5D5AF">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6A5F" w14:textId="77777777" w:rsidR="006C45E8" w:rsidRDefault="006C45E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03AC3">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6C45E8" w:rsidRDefault="006C45E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03AC3">
                          <w:rPr>
                            <w:noProof/>
                          </w:rPr>
                          <w:t>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27E"/>
    <w:multiLevelType w:val="hybridMultilevel"/>
    <w:tmpl w:val="45FA0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53F67"/>
    <w:multiLevelType w:val="hybridMultilevel"/>
    <w:tmpl w:val="222C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45EE"/>
    <w:multiLevelType w:val="hybridMultilevel"/>
    <w:tmpl w:val="055C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80520"/>
    <w:multiLevelType w:val="hybridMultilevel"/>
    <w:tmpl w:val="809A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3261"/>
    <w:multiLevelType w:val="multilevel"/>
    <w:tmpl w:val="FA1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2EEB"/>
    <w:multiLevelType w:val="hybridMultilevel"/>
    <w:tmpl w:val="64E4ED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49A30E2"/>
    <w:multiLevelType w:val="hybridMultilevel"/>
    <w:tmpl w:val="2A3A6624"/>
    <w:lvl w:ilvl="0" w:tplc="0A3A9D4A">
      <w:start w:val="1"/>
      <w:numFmt w:val="decimal"/>
      <w:lvlText w:val="%1."/>
      <w:lvlJc w:val="left"/>
      <w:pPr>
        <w:ind w:left="4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0820AB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83C9F9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BEC6F72">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3F8394C">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FE63D84">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1229A32">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4B0F91E">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EF2E098">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B10B94"/>
    <w:multiLevelType w:val="hybridMultilevel"/>
    <w:tmpl w:val="DCD0AE8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51404FD6"/>
    <w:multiLevelType w:val="hybridMultilevel"/>
    <w:tmpl w:val="0BC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D4FEB"/>
    <w:multiLevelType w:val="hybridMultilevel"/>
    <w:tmpl w:val="43740526"/>
    <w:lvl w:ilvl="0" w:tplc="C6F083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E38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E59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EAFA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04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68F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1203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61A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2D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1D0690"/>
    <w:multiLevelType w:val="hybridMultilevel"/>
    <w:tmpl w:val="D7E4ED7E"/>
    <w:lvl w:ilvl="0" w:tplc="C3FC12B8">
      <w:start w:val="1"/>
      <w:numFmt w:val="decimal"/>
      <w:lvlText w:val="%1."/>
      <w:lvlJc w:val="left"/>
      <w:pPr>
        <w:ind w:left="4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D4EE0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3E00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BE43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A0C0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294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613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274E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C244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9"/>
  </w:num>
  <w:num w:numId="4">
    <w:abstractNumId w:val="1"/>
  </w:num>
  <w:num w:numId="5">
    <w:abstractNumId w:val="7"/>
  </w:num>
  <w:num w:numId="6">
    <w:abstractNumId w:val="5"/>
  </w:num>
  <w:num w:numId="7">
    <w:abstractNumId w:val="4"/>
  </w:num>
  <w:num w:numId="8">
    <w:abstractNumId w:val="2"/>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79"/>
    <w:rsid w:val="00003AC3"/>
    <w:rsid w:val="0006255C"/>
    <w:rsid w:val="00103592"/>
    <w:rsid w:val="00107973"/>
    <w:rsid w:val="00113C01"/>
    <w:rsid w:val="001777D6"/>
    <w:rsid w:val="001A2725"/>
    <w:rsid w:val="002C5EA8"/>
    <w:rsid w:val="00321D2A"/>
    <w:rsid w:val="00326C0F"/>
    <w:rsid w:val="003307C2"/>
    <w:rsid w:val="003742AD"/>
    <w:rsid w:val="003858B5"/>
    <w:rsid w:val="00472BF2"/>
    <w:rsid w:val="00476563"/>
    <w:rsid w:val="00574552"/>
    <w:rsid w:val="005B18A8"/>
    <w:rsid w:val="005E14EA"/>
    <w:rsid w:val="00660F6B"/>
    <w:rsid w:val="00674968"/>
    <w:rsid w:val="006C45E8"/>
    <w:rsid w:val="006E27AF"/>
    <w:rsid w:val="007E77A8"/>
    <w:rsid w:val="007F3BC5"/>
    <w:rsid w:val="00885579"/>
    <w:rsid w:val="0096128C"/>
    <w:rsid w:val="00BE07CF"/>
    <w:rsid w:val="00C67D22"/>
    <w:rsid w:val="00C75326"/>
    <w:rsid w:val="00CC5253"/>
    <w:rsid w:val="00D7188B"/>
    <w:rsid w:val="00F0041D"/>
    <w:rsid w:val="00F302F7"/>
    <w:rsid w:val="00FE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C43CB"/>
  <w15:chartTrackingRefBased/>
  <w15:docId w15:val="{8FFF2D80-37FE-44C5-BA1A-EE3CA5B1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79"/>
    <w:pPr>
      <w:spacing w:after="5" w:line="249" w:lineRule="auto"/>
      <w:ind w:left="10" w:right="746" w:hanging="10"/>
    </w:pPr>
    <w:rPr>
      <w:rFonts w:ascii="Arial" w:eastAsia="Arial" w:hAnsi="Arial" w:cs="Arial"/>
      <w:color w:val="000000"/>
      <w:sz w:val="23"/>
    </w:rPr>
  </w:style>
  <w:style w:type="paragraph" w:styleId="Heading1">
    <w:name w:val="heading 1"/>
    <w:next w:val="Normal"/>
    <w:link w:val="Heading1Char"/>
    <w:uiPriority w:val="9"/>
    <w:unhideWhenUsed/>
    <w:qFormat/>
    <w:rsid w:val="00885579"/>
    <w:pPr>
      <w:keepNext/>
      <w:keepLines/>
      <w:spacing w:after="206"/>
      <w:ind w:left="10" w:hanging="10"/>
      <w:outlineLvl w:val="0"/>
    </w:pPr>
    <w:rPr>
      <w:rFonts w:ascii="Arial" w:eastAsia="Arial" w:hAnsi="Arial" w:cs="Arial"/>
      <w:b/>
      <w:color w:val="4471C4"/>
      <w:sz w:val="23"/>
    </w:rPr>
  </w:style>
  <w:style w:type="paragraph" w:styleId="Heading2">
    <w:name w:val="heading 2"/>
    <w:basedOn w:val="Normal"/>
    <w:next w:val="Normal"/>
    <w:link w:val="Heading2Char"/>
    <w:uiPriority w:val="9"/>
    <w:unhideWhenUsed/>
    <w:qFormat/>
    <w:rsid w:val="00BE07CF"/>
    <w:pPr>
      <w:keepNext/>
      <w:keepLines/>
      <w:spacing w:before="40" w:after="0" w:line="259" w:lineRule="auto"/>
      <w:ind w:left="0" w:right="0"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79"/>
    <w:rPr>
      <w:rFonts w:ascii="Arial" w:eastAsia="Arial" w:hAnsi="Arial" w:cs="Arial"/>
      <w:b/>
      <w:color w:val="4471C4"/>
      <w:sz w:val="23"/>
    </w:rPr>
  </w:style>
  <w:style w:type="table" w:customStyle="1" w:styleId="TableGrid">
    <w:name w:val="TableGrid"/>
    <w:rsid w:val="0088557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85579"/>
    <w:pPr>
      <w:ind w:left="720"/>
      <w:contextualSpacing/>
    </w:pPr>
  </w:style>
  <w:style w:type="table" w:styleId="TableGrid0">
    <w:name w:val="Table Grid"/>
    <w:basedOn w:val="TableNormal"/>
    <w:uiPriority w:val="39"/>
    <w:rsid w:val="0017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8B5"/>
    <w:rPr>
      <w:color w:val="0563C1" w:themeColor="hyperlink"/>
      <w:u w:val="single"/>
    </w:rPr>
  </w:style>
  <w:style w:type="paragraph" w:styleId="Header">
    <w:name w:val="header"/>
    <w:basedOn w:val="Normal"/>
    <w:link w:val="HeaderChar"/>
    <w:uiPriority w:val="99"/>
    <w:unhideWhenUsed/>
    <w:rsid w:val="006C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5E8"/>
    <w:rPr>
      <w:rFonts w:ascii="Arial" w:eastAsia="Arial" w:hAnsi="Arial" w:cs="Arial"/>
      <w:color w:val="000000"/>
      <w:sz w:val="23"/>
    </w:rPr>
  </w:style>
  <w:style w:type="paragraph" w:styleId="Footer">
    <w:name w:val="footer"/>
    <w:basedOn w:val="Normal"/>
    <w:link w:val="FooterChar"/>
    <w:uiPriority w:val="99"/>
    <w:unhideWhenUsed/>
    <w:rsid w:val="006C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5E8"/>
    <w:rPr>
      <w:rFonts w:ascii="Arial" w:eastAsia="Arial" w:hAnsi="Arial" w:cs="Arial"/>
      <w:color w:val="000000"/>
      <w:sz w:val="23"/>
    </w:rPr>
  </w:style>
  <w:style w:type="character" w:customStyle="1" w:styleId="Heading2Char">
    <w:name w:val="Heading 2 Char"/>
    <w:basedOn w:val="DefaultParagraphFont"/>
    <w:link w:val="Heading2"/>
    <w:uiPriority w:val="9"/>
    <w:rsid w:val="00BE07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758541">
      <w:bodyDiv w:val="1"/>
      <w:marLeft w:val="0"/>
      <w:marRight w:val="0"/>
      <w:marTop w:val="0"/>
      <w:marBottom w:val="0"/>
      <w:divBdr>
        <w:top w:val="none" w:sz="0" w:space="0" w:color="auto"/>
        <w:left w:val="none" w:sz="0" w:space="0" w:color="auto"/>
        <w:bottom w:val="none" w:sz="0" w:space="0" w:color="auto"/>
        <w:right w:val="none" w:sz="0" w:space="0" w:color="auto"/>
      </w:divBdr>
      <w:divsChild>
        <w:div w:id="434832113">
          <w:marLeft w:val="0"/>
          <w:marRight w:val="0"/>
          <w:marTop w:val="0"/>
          <w:marBottom w:val="0"/>
          <w:divBdr>
            <w:top w:val="none" w:sz="0" w:space="0" w:color="auto"/>
            <w:left w:val="none" w:sz="0" w:space="0" w:color="auto"/>
            <w:bottom w:val="none" w:sz="0" w:space="0" w:color="auto"/>
            <w:right w:val="none" w:sz="0" w:space="0" w:color="auto"/>
          </w:divBdr>
          <w:divsChild>
            <w:div w:id="97333516">
              <w:marLeft w:val="0"/>
              <w:marRight w:val="0"/>
              <w:marTop w:val="0"/>
              <w:marBottom w:val="0"/>
              <w:divBdr>
                <w:top w:val="none" w:sz="0" w:space="0" w:color="auto"/>
                <w:left w:val="none" w:sz="0" w:space="0" w:color="auto"/>
                <w:bottom w:val="none" w:sz="0" w:space="0" w:color="auto"/>
                <w:right w:val="none" w:sz="0" w:space="0" w:color="auto"/>
              </w:divBdr>
            </w:div>
            <w:div w:id="1110128604">
              <w:marLeft w:val="0"/>
              <w:marRight w:val="0"/>
              <w:marTop w:val="0"/>
              <w:marBottom w:val="0"/>
              <w:divBdr>
                <w:top w:val="none" w:sz="0" w:space="0" w:color="auto"/>
                <w:left w:val="none" w:sz="0" w:space="0" w:color="auto"/>
                <w:bottom w:val="none" w:sz="0" w:space="0" w:color="auto"/>
                <w:right w:val="none" w:sz="0" w:space="0" w:color="auto"/>
              </w:divBdr>
              <w:divsChild>
                <w:div w:id="10320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ershospitalreview.com/healthcare-information-technology/50-things-to-know-about-epic-cerner-meditech-mckesson-athenahealth-and-other-major-ehr-vendor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it.gov/topic/certification-ehrs/about-onc-health-it-certific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Bumgardner</dc:creator>
  <cp:keywords/>
  <dc:description/>
  <cp:lastModifiedBy>Ciera King</cp:lastModifiedBy>
  <cp:revision>2</cp:revision>
  <dcterms:created xsi:type="dcterms:W3CDTF">2020-07-15T00:29:00Z</dcterms:created>
  <dcterms:modified xsi:type="dcterms:W3CDTF">2020-07-15T00:29:00Z</dcterms:modified>
</cp:coreProperties>
</file>