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77EA6" w:rsidRDefault="0077657A">
      <w:pPr>
        <w:rPr>
          <w:sz w:val="21"/>
          <w:szCs w:val="21"/>
          <w:highlight w:val="white"/>
        </w:rPr>
      </w:pPr>
      <w:r>
        <w:rPr>
          <w:sz w:val="21"/>
          <w:szCs w:val="21"/>
          <w:highlight w:val="white"/>
        </w:rPr>
        <w:t>This will be a 7 -page paper on how researching an aspect of a premodern society might help us address a specific environmental problem today.  Are premodern societies a model to follow or a warning to avoid in dealing with our environmental problems?</w:t>
      </w:r>
    </w:p>
    <w:p w14:paraId="00000002" w14:textId="77777777" w:rsidR="00077EA6" w:rsidRDefault="00077EA6">
      <w:pPr>
        <w:rPr>
          <w:sz w:val="21"/>
          <w:szCs w:val="21"/>
          <w:highlight w:val="white"/>
        </w:rPr>
      </w:pPr>
    </w:p>
    <w:p w14:paraId="00000003" w14:textId="77777777" w:rsidR="00077EA6" w:rsidRDefault="0077657A">
      <w:pPr>
        <w:shd w:val="clear" w:color="auto" w:fill="FFFFFF"/>
        <w:spacing w:after="160"/>
        <w:rPr>
          <w:sz w:val="21"/>
          <w:szCs w:val="21"/>
          <w:highlight w:val="white"/>
        </w:rPr>
      </w:pPr>
      <w:r>
        <w:rPr>
          <w:sz w:val="21"/>
          <w:szCs w:val="21"/>
          <w:highlight w:val="white"/>
        </w:rPr>
        <w:t>You</w:t>
      </w:r>
      <w:r>
        <w:rPr>
          <w:sz w:val="21"/>
          <w:szCs w:val="21"/>
          <w:highlight w:val="white"/>
        </w:rPr>
        <w:t>r final paper should be 7 pages long  (not counting the bibliography), double spaced, 12 point font, Times New Roman.   It should consist of</w:t>
      </w:r>
    </w:p>
    <w:p w14:paraId="00000004" w14:textId="77777777" w:rsidR="00077EA6" w:rsidRDefault="0077657A">
      <w:pPr>
        <w:numPr>
          <w:ilvl w:val="0"/>
          <w:numId w:val="1"/>
        </w:numPr>
        <w:shd w:val="clear" w:color="auto" w:fill="FFFFFF"/>
        <w:spacing w:after="160"/>
        <w:rPr>
          <w:highlight w:val="white"/>
        </w:rPr>
      </w:pPr>
      <w:r>
        <w:rPr>
          <w:sz w:val="21"/>
          <w:szCs w:val="21"/>
          <w:highlight w:val="white"/>
        </w:rPr>
        <w:t>An introductory paragraph (this could be a revised version of your proposal, turning your main question into a thes</w:t>
      </w:r>
      <w:r>
        <w:rPr>
          <w:sz w:val="21"/>
          <w:szCs w:val="21"/>
          <w:highlight w:val="white"/>
        </w:rPr>
        <w:t>is  - i.e. the answer to your main question)</w:t>
      </w:r>
    </w:p>
    <w:p w14:paraId="00000005" w14:textId="77777777" w:rsidR="00077EA6" w:rsidRDefault="0077657A">
      <w:pPr>
        <w:shd w:val="clear" w:color="auto" w:fill="FFFFFF"/>
        <w:spacing w:after="160"/>
        <w:rPr>
          <w:b/>
          <w:sz w:val="21"/>
          <w:szCs w:val="21"/>
          <w:highlight w:val="white"/>
        </w:rPr>
      </w:pPr>
      <w:r>
        <w:rPr>
          <w:b/>
          <w:sz w:val="21"/>
          <w:szCs w:val="21"/>
          <w:highlight w:val="white"/>
        </w:rPr>
        <w:t>Done - see below</w:t>
      </w:r>
    </w:p>
    <w:p w14:paraId="00000006" w14:textId="77777777" w:rsidR="00077EA6" w:rsidRDefault="0077657A">
      <w:pPr>
        <w:shd w:val="clear" w:color="auto" w:fill="FFFFFF"/>
        <w:spacing w:after="160"/>
        <w:rPr>
          <w:b/>
          <w:sz w:val="21"/>
          <w:szCs w:val="21"/>
          <w:highlight w:val="white"/>
        </w:rPr>
      </w:pPr>
      <w:r>
        <w:rPr>
          <w:b/>
          <w:sz w:val="21"/>
          <w:szCs w:val="21"/>
          <w:highlight w:val="white"/>
        </w:rPr>
        <w:t>---</w:t>
      </w:r>
    </w:p>
    <w:p w14:paraId="00000007" w14:textId="77777777" w:rsidR="00077EA6" w:rsidRDefault="0077657A">
      <w:pPr>
        <w:shd w:val="clear" w:color="auto" w:fill="FFFFFF"/>
        <w:spacing w:after="160"/>
        <w:rPr>
          <w:b/>
          <w:color w:val="5B0F00"/>
          <w:sz w:val="21"/>
          <w:szCs w:val="21"/>
          <w:highlight w:val="white"/>
        </w:rPr>
      </w:pPr>
      <w:r>
        <w:rPr>
          <w:b/>
          <w:color w:val="5B0F00"/>
          <w:sz w:val="21"/>
          <w:szCs w:val="21"/>
          <w:highlight w:val="white"/>
        </w:rPr>
        <w:t>A</w:t>
      </w:r>
    </w:p>
    <w:p w14:paraId="00000008" w14:textId="77777777" w:rsidR="00077EA6" w:rsidRDefault="0077657A">
      <w:pPr>
        <w:numPr>
          <w:ilvl w:val="0"/>
          <w:numId w:val="1"/>
        </w:numPr>
        <w:shd w:val="clear" w:color="auto" w:fill="FFFFFF"/>
        <w:spacing w:after="160"/>
        <w:rPr>
          <w:highlight w:val="white"/>
        </w:rPr>
      </w:pPr>
      <w:r>
        <w:rPr>
          <w:sz w:val="21"/>
          <w:szCs w:val="21"/>
          <w:highlight w:val="white"/>
        </w:rPr>
        <w:t>About 1 ½-2 pages on the modern environmental problem</w:t>
      </w:r>
      <w:r>
        <w:rPr>
          <w:b/>
          <w:sz w:val="21"/>
          <w:szCs w:val="21"/>
          <w:highlight w:val="white"/>
        </w:rPr>
        <w:t>, making use of the sources in your bibliography relevant to this.</w:t>
      </w:r>
    </w:p>
    <w:p w14:paraId="00000009" w14:textId="77777777" w:rsidR="00077EA6" w:rsidRDefault="0077657A">
      <w:pPr>
        <w:shd w:val="clear" w:color="auto" w:fill="FFFFFF"/>
        <w:spacing w:after="160"/>
        <w:rPr>
          <w:b/>
          <w:sz w:val="21"/>
          <w:szCs w:val="21"/>
          <w:highlight w:val="white"/>
        </w:rPr>
      </w:pPr>
      <w:r>
        <w:rPr>
          <w:b/>
          <w:sz w:val="21"/>
          <w:szCs w:val="21"/>
          <w:highlight w:val="white"/>
        </w:rPr>
        <w:t>The modern problem of AC / house design/material mud vs concrete/gre</w:t>
      </w:r>
      <w:r>
        <w:rPr>
          <w:b/>
          <w:sz w:val="21"/>
          <w:szCs w:val="21"/>
          <w:highlight w:val="white"/>
        </w:rPr>
        <w:t>enhouse emission</w:t>
      </w:r>
    </w:p>
    <w:p w14:paraId="0000000A" w14:textId="77777777" w:rsidR="00077EA6" w:rsidRDefault="0077657A">
      <w:pPr>
        <w:shd w:val="clear" w:color="auto" w:fill="FFFFFF"/>
        <w:spacing w:after="160"/>
        <w:rPr>
          <w:b/>
          <w:sz w:val="21"/>
          <w:szCs w:val="21"/>
          <w:highlight w:val="white"/>
        </w:rPr>
      </w:pPr>
      <w:r>
        <w:rPr>
          <w:b/>
          <w:sz w:val="21"/>
          <w:szCs w:val="21"/>
          <w:highlight w:val="white"/>
        </w:rPr>
        <w:t>---</w:t>
      </w:r>
    </w:p>
    <w:p w14:paraId="0000000B" w14:textId="77777777" w:rsidR="00077EA6" w:rsidRDefault="0077657A">
      <w:pPr>
        <w:shd w:val="clear" w:color="auto" w:fill="FFFFFF"/>
        <w:spacing w:after="160"/>
        <w:rPr>
          <w:b/>
          <w:color w:val="5B0F00"/>
          <w:sz w:val="21"/>
          <w:szCs w:val="21"/>
          <w:highlight w:val="white"/>
        </w:rPr>
      </w:pPr>
      <w:r>
        <w:rPr>
          <w:b/>
          <w:color w:val="5B0F00"/>
          <w:sz w:val="21"/>
          <w:szCs w:val="21"/>
          <w:highlight w:val="white"/>
        </w:rPr>
        <w:t>B</w:t>
      </w:r>
    </w:p>
    <w:p w14:paraId="0000000C" w14:textId="77777777" w:rsidR="00077EA6" w:rsidRDefault="0077657A">
      <w:pPr>
        <w:numPr>
          <w:ilvl w:val="0"/>
          <w:numId w:val="1"/>
        </w:numPr>
        <w:shd w:val="clear" w:color="auto" w:fill="FFFFFF"/>
        <w:spacing w:after="160"/>
        <w:rPr>
          <w:highlight w:val="white"/>
        </w:rPr>
      </w:pPr>
      <w:r>
        <w:rPr>
          <w:sz w:val="21"/>
          <w:szCs w:val="21"/>
          <w:highlight w:val="white"/>
        </w:rPr>
        <w:t xml:space="preserve">4 ½ to 5  pages on your main argument about the premodern civilization, </w:t>
      </w:r>
      <w:r>
        <w:rPr>
          <w:b/>
          <w:sz w:val="21"/>
          <w:szCs w:val="21"/>
          <w:highlight w:val="white"/>
        </w:rPr>
        <w:t>making use of the sources in your bibliography relevant to this.</w:t>
      </w:r>
      <w:r>
        <w:rPr>
          <w:sz w:val="21"/>
          <w:szCs w:val="21"/>
          <w:highlight w:val="white"/>
        </w:rPr>
        <w:t xml:space="preserve">  Be clear about the </w:t>
      </w:r>
      <w:r>
        <w:rPr>
          <w:sz w:val="21"/>
          <w:szCs w:val="21"/>
          <w:highlight w:val="white"/>
          <w:u w:val="single"/>
        </w:rPr>
        <w:t>kind of data</w:t>
      </w:r>
      <w:r>
        <w:rPr>
          <w:sz w:val="21"/>
          <w:szCs w:val="21"/>
          <w:highlight w:val="white"/>
        </w:rPr>
        <w:t xml:space="preserve"> these sources are based on and any limitations they might have.</w:t>
      </w:r>
    </w:p>
    <w:p w14:paraId="0000000D" w14:textId="77777777" w:rsidR="00077EA6" w:rsidRDefault="0077657A">
      <w:pPr>
        <w:shd w:val="clear" w:color="auto" w:fill="FFFFFF"/>
        <w:spacing w:after="160"/>
        <w:rPr>
          <w:b/>
          <w:sz w:val="21"/>
          <w:szCs w:val="21"/>
          <w:highlight w:val="white"/>
        </w:rPr>
      </w:pPr>
      <w:r>
        <w:rPr>
          <w:b/>
          <w:sz w:val="21"/>
          <w:szCs w:val="21"/>
          <w:highlight w:val="white"/>
        </w:rPr>
        <w:t xml:space="preserve">Egyptian homes: How were they beneficial? What did they do? Also mention downsides. Social inequality. </w:t>
      </w:r>
    </w:p>
    <w:p w14:paraId="0000000E" w14:textId="77777777" w:rsidR="00077EA6" w:rsidRDefault="0077657A">
      <w:pPr>
        <w:shd w:val="clear" w:color="auto" w:fill="FFFFFF"/>
        <w:spacing w:after="160"/>
        <w:rPr>
          <w:b/>
          <w:sz w:val="21"/>
          <w:szCs w:val="21"/>
          <w:highlight w:val="white"/>
        </w:rPr>
      </w:pPr>
      <w:r>
        <w:rPr>
          <w:b/>
          <w:sz w:val="21"/>
          <w:szCs w:val="21"/>
          <w:highlight w:val="white"/>
        </w:rPr>
        <w:t xml:space="preserve">What are the modern designs for cooling and airflow? </w:t>
      </w:r>
    </w:p>
    <w:p w14:paraId="0000000F" w14:textId="77777777" w:rsidR="00077EA6" w:rsidRDefault="0077657A">
      <w:pPr>
        <w:shd w:val="clear" w:color="auto" w:fill="FFFFFF"/>
        <w:spacing w:after="160"/>
        <w:rPr>
          <w:b/>
          <w:sz w:val="21"/>
          <w:szCs w:val="21"/>
          <w:highlight w:val="white"/>
        </w:rPr>
      </w:pPr>
      <w:r>
        <w:rPr>
          <w:b/>
          <w:sz w:val="21"/>
          <w:szCs w:val="21"/>
          <w:highlight w:val="white"/>
        </w:rPr>
        <w:t>---</w:t>
      </w:r>
    </w:p>
    <w:p w14:paraId="00000010" w14:textId="77777777" w:rsidR="00077EA6" w:rsidRDefault="0077657A">
      <w:pPr>
        <w:shd w:val="clear" w:color="auto" w:fill="FFFFFF"/>
        <w:spacing w:after="160"/>
        <w:rPr>
          <w:b/>
          <w:color w:val="5B0F00"/>
          <w:sz w:val="21"/>
          <w:szCs w:val="21"/>
          <w:highlight w:val="white"/>
        </w:rPr>
      </w:pPr>
      <w:r>
        <w:rPr>
          <w:b/>
          <w:color w:val="5B0F00"/>
          <w:sz w:val="21"/>
          <w:szCs w:val="21"/>
          <w:highlight w:val="white"/>
        </w:rPr>
        <w:t>C</w:t>
      </w:r>
    </w:p>
    <w:p w14:paraId="00000011" w14:textId="77777777" w:rsidR="00077EA6" w:rsidRDefault="0077657A">
      <w:pPr>
        <w:numPr>
          <w:ilvl w:val="0"/>
          <w:numId w:val="1"/>
        </w:numPr>
        <w:shd w:val="clear" w:color="auto" w:fill="FFFFFF"/>
        <w:spacing w:after="160"/>
        <w:rPr>
          <w:highlight w:val="white"/>
        </w:rPr>
      </w:pPr>
      <w:r>
        <w:rPr>
          <w:sz w:val="21"/>
          <w:szCs w:val="21"/>
          <w:highlight w:val="white"/>
        </w:rPr>
        <w:t>A conclusion (one long paragraph or several shorter), summarizing your argument point by po</w:t>
      </w:r>
      <w:r>
        <w:rPr>
          <w:sz w:val="21"/>
          <w:szCs w:val="21"/>
          <w:highlight w:val="white"/>
        </w:rPr>
        <w:t>int and discussing its broader implications for understanding and/or dealing with the modern environmental problem you started with.  If you choose to make this last part longer than a page, you could shorten the section on the modern environmental problem</w:t>
      </w:r>
      <w:r>
        <w:rPr>
          <w:sz w:val="21"/>
          <w:szCs w:val="21"/>
          <w:highlight w:val="white"/>
        </w:rPr>
        <w:t xml:space="preserve"> earlier in the paper to compensate.  </w:t>
      </w:r>
    </w:p>
    <w:p w14:paraId="00000012" w14:textId="77777777" w:rsidR="00077EA6" w:rsidRDefault="0077657A">
      <w:pPr>
        <w:shd w:val="clear" w:color="auto" w:fill="FFFFFF"/>
        <w:spacing w:after="160"/>
        <w:rPr>
          <w:b/>
          <w:sz w:val="21"/>
          <w:szCs w:val="21"/>
          <w:highlight w:val="white"/>
        </w:rPr>
      </w:pPr>
      <w:r>
        <w:rPr>
          <w:b/>
          <w:sz w:val="21"/>
          <w:szCs w:val="21"/>
          <w:highlight w:val="white"/>
        </w:rPr>
        <w:t xml:space="preserve">Bring back to America. What did Americans learn from this? </w:t>
      </w:r>
    </w:p>
    <w:p w14:paraId="00000013" w14:textId="77777777" w:rsidR="00077EA6" w:rsidRDefault="0077657A">
      <w:pPr>
        <w:numPr>
          <w:ilvl w:val="0"/>
          <w:numId w:val="1"/>
        </w:numPr>
        <w:shd w:val="clear" w:color="auto" w:fill="FFFFFF"/>
        <w:spacing w:after="160"/>
        <w:rPr>
          <w:highlight w:val="white"/>
        </w:rPr>
      </w:pPr>
      <w:r>
        <w:rPr>
          <w:sz w:val="21"/>
          <w:szCs w:val="21"/>
          <w:highlight w:val="white"/>
        </w:rPr>
        <w:t>Bibliography (revised from the proposal)</w:t>
      </w:r>
    </w:p>
    <w:p w14:paraId="00000014" w14:textId="77777777" w:rsidR="00077EA6" w:rsidRDefault="00077EA6">
      <w:pPr>
        <w:rPr>
          <w:sz w:val="21"/>
          <w:szCs w:val="21"/>
          <w:highlight w:val="white"/>
        </w:rPr>
      </w:pPr>
    </w:p>
    <w:p w14:paraId="00000015" w14:textId="77777777" w:rsidR="00077EA6" w:rsidRDefault="00077EA6">
      <w:pPr>
        <w:rPr>
          <w:sz w:val="21"/>
          <w:szCs w:val="21"/>
          <w:highlight w:val="white"/>
        </w:rPr>
      </w:pPr>
    </w:p>
    <w:p w14:paraId="00000016" w14:textId="77777777" w:rsidR="00077EA6" w:rsidRDefault="00077EA6">
      <w:pPr>
        <w:rPr>
          <w:sz w:val="21"/>
          <w:szCs w:val="21"/>
          <w:highlight w:val="white"/>
        </w:rPr>
      </w:pPr>
    </w:p>
    <w:p w14:paraId="00000017" w14:textId="77777777" w:rsidR="00077EA6" w:rsidRDefault="00077EA6">
      <w:pPr>
        <w:rPr>
          <w:sz w:val="21"/>
          <w:szCs w:val="21"/>
          <w:highlight w:val="white"/>
        </w:rPr>
      </w:pPr>
    </w:p>
    <w:p w14:paraId="00000018" w14:textId="77777777" w:rsidR="00077EA6" w:rsidRDefault="00077EA6">
      <w:pPr>
        <w:rPr>
          <w:sz w:val="21"/>
          <w:szCs w:val="21"/>
          <w:highlight w:val="white"/>
        </w:rPr>
      </w:pPr>
    </w:p>
    <w:p w14:paraId="00000019" w14:textId="77777777" w:rsidR="00077EA6" w:rsidRDefault="00077EA6">
      <w:pPr>
        <w:rPr>
          <w:sz w:val="21"/>
          <w:szCs w:val="21"/>
          <w:highlight w:val="white"/>
        </w:rPr>
      </w:pPr>
    </w:p>
    <w:p w14:paraId="0000001A" w14:textId="77777777" w:rsidR="00077EA6" w:rsidRDefault="00077EA6">
      <w:pPr>
        <w:rPr>
          <w:sz w:val="21"/>
          <w:szCs w:val="21"/>
          <w:highlight w:val="white"/>
        </w:rPr>
      </w:pPr>
    </w:p>
    <w:p w14:paraId="0000001B" w14:textId="77777777" w:rsidR="00077EA6" w:rsidRDefault="00077EA6">
      <w:pPr>
        <w:rPr>
          <w:sz w:val="21"/>
          <w:szCs w:val="21"/>
          <w:highlight w:val="white"/>
        </w:rPr>
      </w:pPr>
    </w:p>
    <w:p w14:paraId="0000001C" w14:textId="77777777" w:rsidR="00077EA6" w:rsidRDefault="0077657A">
      <w:pPr>
        <w:rPr>
          <w:sz w:val="21"/>
          <w:szCs w:val="21"/>
          <w:highlight w:val="white"/>
        </w:rPr>
      </w:pPr>
      <w:r>
        <w:rPr>
          <w:sz w:val="21"/>
          <w:szCs w:val="21"/>
          <w:highlight w:val="white"/>
        </w:rPr>
        <w:lastRenderedPageBreak/>
        <w:t xml:space="preserve">Introduction: </w:t>
      </w:r>
    </w:p>
    <w:p w14:paraId="0000001D" w14:textId="77777777" w:rsidR="00077EA6" w:rsidRDefault="00077EA6">
      <w:pPr>
        <w:rPr>
          <w:sz w:val="21"/>
          <w:szCs w:val="21"/>
          <w:highlight w:val="white"/>
        </w:rPr>
      </w:pPr>
    </w:p>
    <w:p w14:paraId="0000001E" w14:textId="77777777" w:rsidR="00077EA6" w:rsidRDefault="0077657A">
      <w:pPr>
        <w:ind w:left="1440" w:firstLine="720"/>
        <w:rPr>
          <w:rFonts w:ascii="Times New Roman" w:eastAsia="Times New Roman" w:hAnsi="Times New Roman" w:cs="Times New Roman"/>
          <w:b/>
          <w:sz w:val="24"/>
          <w:szCs w:val="24"/>
          <w:highlight w:val="white"/>
          <w:u w:val="single"/>
        </w:rPr>
      </w:pPr>
      <w:r>
        <w:rPr>
          <w:rFonts w:ascii="Times New Roman" w:eastAsia="Times New Roman" w:hAnsi="Times New Roman" w:cs="Times New Roman"/>
          <w:b/>
          <w:sz w:val="24"/>
          <w:szCs w:val="24"/>
          <w:highlight w:val="white"/>
          <w:u w:val="single"/>
        </w:rPr>
        <w:t>How Ancient Egyptians Cooled Their Homes</w:t>
      </w:r>
    </w:p>
    <w:p w14:paraId="0000001F" w14:textId="77777777" w:rsidR="00077EA6" w:rsidRDefault="0077657A">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00000020" w14:textId="77777777" w:rsidR="00077EA6" w:rsidRDefault="0077657A">
      <w:pPr>
        <w:spacing w:line="479"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Today, the way humans cool or heat their homes is very different across regions even the United States. People are trying to cool down their homes with airconditioning without understanding, knowing, or caring that airconditioning is only heating up our pl</w:t>
      </w:r>
      <w:r>
        <w:rPr>
          <w:rFonts w:ascii="Times New Roman" w:eastAsia="Times New Roman" w:hAnsi="Times New Roman" w:cs="Times New Roman"/>
          <w:sz w:val="24"/>
          <w:szCs w:val="24"/>
          <w:highlight w:val="white"/>
        </w:rPr>
        <w:t xml:space="preserve">anet. The overall question of this paper is How did the ancient Egyptians cool their homes without the modern advancements and technology we have today? </w:t>
      </w:r>
    </w:p>
    <w:p w14:paraId="00000021" w14:textId="77777777" w:rsidR="00077EA6" w:rsidRDefault="0077657A">
      <w:pPr>
        <w:spacing w:line="479"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t xml:space="preserve">Ancient Egyptians used different types of architecture and cooling methods to naturally cool </w:t>
      </w:r>
      <w:r>
        <w:rPr>
          <w:rFonts w:ascii="Times New Roman" w:eastAsia="Times New Roman" w:hAnsi="Times New Roman" w:cs="Times New Roman"/>
          <w:sz w:val="24"/>
          <w:szCs w:val="24"/>
          <w:highlight w:val="white"/>
        </w:rPr>
        <w:t>down their homes. The homes built were purposely made to help with the weather and climate during the time. Ancient Egyptians were very smart and designed their homes with thick walls so heat would not get into the home in the summer and to keep heat in th</w:t>
      </w:r>
      <w:r>
        <w:rPr>
          <w:rFonts w:ascii="Times New Roman" w:eastAsia="Times New Roman" w:hAnsi="Times New Roman" w:cs="Times New Roman"/>
          <w:sz w:val="24"/>
          <w:szCs w:val="24"/>
          <w:highlight w:val="white"/>
        </w:rPr>
        <w:t>e winter. Homes were built from mud because they kept homes cool on hot summer days. Middle rooms always had cool water which later evaporated into the room cooling the space. Even walls were usually lighter in color, like white, to not attract heat. Inter</w:t>
      </w:r>
      <w:r>
        <w:rPr>
          <w:rFonts w:ascii="Times New Roman" w:eastAsia="Times New Roman" w:hAnsi="Times New Roman" w:cs="Times New Roman"/>
          <w:sz w:val="24"/>
          <w:szCs w:val="24"/>
          <w:highlight w:val="white"/>
        </w:rPr>
        <w:t>estingly, doors and their shapes played a role in the heating and cooling in homes. Doors were positioned to keep heat within the home and to allow sunlight into the living space.</w:t>
      </w:r>
    </w:p>
    <w:p w14:paraId="00000022" w14:textId="77777777" w:rsidR="00077EA6" w:rsidRDefault="0077657A">
      <w:pPr>
        <w:spacing w:line="479"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t xml:space="preserve">Today, people aren’t following the lifestyle of ancient Egyptians. </w:t>
      </w:r>
      <w:r>
        <w:rPr>
          <w:rFonts w:ascii="Times New Roman" w:eastAsia="Times New Roman" w:hAnsi="Times New Roman" w:cs="Times New Roman"/>
          <w:sz w:val="24"/>
          <w:szCs w:val="24"/>
          <w:highlight w:val="white"/>
        </w:rPr>
        <w:t>Even Egyptians today fail to continue their customs of using naturalness to cool down their homes. Sales in airconditioning units are increasing in countries outside the United States. As more people are depending on airconditioning units the planet is slo</w:t>
      </w:r>
      <w:r>
        <w:rPr>
          <w:rFonts w:ascii="Times New Roman" w:eastAsia="Times New Roman" w:hAnsi="Times New Roman" w:cs="Times New Roman"/>
          <w:sz w:val="24"/>
          <w:szCs w:val="24"/>
          <w:highlight w:val="white"/>
        </w:rPr>
        <w:t>wly becoming warmer due to the increase in electricity use which means more fossil fuels are used and more carbon dioxide is released into the planet. As our indoors become cooler the outdoors become warmer making us more dependable on air conditioning uni</w:t>
      </w:r>
      <w:r>
        <w:rPr>
          <w:rFonts w:ascii="Times New Roman" w:eastAsia="Times New Roman" w:hAnsi="Times New Roman" w:cs="Times New Roman"/>
          <w:sz w:val="24"/>
          <w:szCs w:val="24"/>
          <w:highlight w:val="white"/>
        </w:rPr>
        <w:t>ts in the future.</w:t>
      </w:r>
    </w:p>
    <w:p w14:paraId="00000023" w14:textId="77777777" w:rsidR="00077EA6" w:rsidRDefault="00077EA6">
      <w:pPr>
        <w:spacing w:line="479" w:lineRule="auto"/>
        <w:rPr>
          <w:rFonts w:ascii="Times New Roman" w:eastAsia="Times New Roman" w:hAnsi="Times New Roman" w:cs="Times New Roman"/>
          <w:b/>
          <w:sz w:val="24"/>
          <w:szCs w:val="24"/>
          <w:highlight w:val="white"/>
        </w:rPr>
      </w:pPr>
    </w:p>
    <w:p w14:paraId="00000024" w14:textId="77777777" w:rsidR="00077EA6" w:rsidRDefault="0077657A">
      <w:pPr>
        <w:spacing w:line="479"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 ----</w:t>
      </w:r>
    </w:p>
    <w:p w14:paraId="00000025" w14:textId="77777777" w:rsidR="00077EA6" w:rsidRDefault="0077657A">
      <w:pPr>
        <w:numPr>
          <w:ilvl w:val="0"/>
          <w:numId w:val="1"/>
        </w:numPr>
        <w:shd w:val="clear" w:color="auto" w:fill="FFFFFF"/>
        <w:spacing w:after="160"/>
        <w:rPr>
          <w:highlight w:val="white"/>
        </w:rPr>
      </w:pPr>
      <w:r>
        <w:rPr>
          <w:sz w:val="21"/>
          <w:szCs w:val="21"/>
          <w:highlight w:val="white"/>
        </w:rPr>
        <w:lastRenderedPageBreak/>
        <w:t>About 1 ½-2 pages on the modern environmental problem</w:t>
      </w:r>
      <w:r>
        <w:rPr>
          <w:b/>
          <w:sz w:val="21"/>
          <w:szCs w:val="21"/>
          <w:highlight w:val="white"/>
        </w:rPr>
        <w:t>, making use of the sources in your bibliography relevant to this.</w:t>
      </w:r>
    </w:p>
    <w:p w14:paraId="00000026" w14:textId="77777777" w:rsidR="00077EA6" w:rsidRDefault="0077657A">
      <w:pPr>
        <w:shd w:val="clear" w:color="auto" w:fill="FFFFFF"/>
        <w:spacing w:after="160"/>
        <w:rPr>
          <w:sz w:val="21"/>
          <w:szCs w:val="21"/>
          <w:highlight w:val="white"/>
        </w:rPr>
      </w:pPr>
      <w:r>
        <w:rPr>
          <w:b/>
          <w:sz w:val="21"/>
          <w:szCs w:val="21"/>
          <w:highlight w:val="white"/>
        </w:rPr>
        <w:t>The modern problem of AC / house design/material mud vs concrete/greenhouse emission</w:t>
      </w:r>
    </w:p>
    <w:p w14:paraId="00000027" w14:textId="77777777" w:rsidR="00077EA6" w:rsidRDefault="0077657A">
      <w:pPr>
        <w:shd w:val="clear" w:color="auto" w:fill="FFFFFF"/>
        <w:spacing w:after="160"/>
        <w:rPr>
          <w:color w:val="990000"/>
          <w:sz w:val="21"/>
          <w:szCs w:val="21"/>
          <w:highlight w:val="white"/>
        </w:rPr>
      </w:pPr>
      <w:r>
        <w:rPr>
          <w:color w:val="990000"/>
          <w:sz w:val="21"/>
          <w:szCs w:val="21"/>
          <w:highlight w:val="white"/>
        </w:rPr>
        <w:t>Sources to use for this p</w:t>
      </w:r>
      <w:r>
        <w:rPr>
          <w:color w:val="990000"/>
          <w:sz w:val="21"/>
          <w:szCs w:val="21"/>
          <w:highlight w:val="white"/>
        </w:rPr>
        <w:t xml:space="preserve">art: </w:t>
      </w:r>
    </w:p>
    <w:p w14:paraId="00000028" w14:textId="77777777" w:rsidR="00077EA6" w:rsidRDefault="0077657A">
      <w:pPr>
        <w:spacing w:before="240" w:after="240" w:line="480" w:lineRule="auto"/>
        <w:ind w:left="560"/>
        <w:rPr>
          <w:rFonts w:ascii="Times New Roman" w:eastAsia="Times New Roman" w:hAnsi="Times New Roman" w:cs="Times New Roman"/>
          <w:color w:val="1C4587"/>
          <w:highlight w:val="white"/>
        </w:rPr>
      </w:pPr>
      <w:r>
        <w:rPr>
          <w:rFonts w:ascii="Times New Roman" w:eastAsia="Times New Roman" w:hAnsi="Times New Roman" w:cs="Times New Roman"/>
          <w:color w:val="1C4587"/>
          <w:highlight w:val="white"/>
        </w:rPr>
        <w:t xml:space="preserve">Davis, Lucas W., and Paul J. Gertler. "Contribution of air conditioning adoption to future energy use under global warming." </w:t>
      </w:r>
      <w:r>
        <w:rPr>
          <w:rFonts w:ascii="Times New Roman" w:eastAsia="Times New Roman" w:hAnsi="Times New Roman" w:cs="Times New Roman"/>
          <w:i/>
          <w:color w:val="1C4587"/>
          <w:highlight w:val="white"/>
        </w:rPr>
        <w:t>Proceedings of the National Academy of Sciences</w:t>
      </w:r>
      <w:r>
        <w:rPr>
          <w:rFonts w:ascii="Times New Roman" w:eastAsia="Times New Roman" w:hAnsi="Times New Roman" w:cs="Times New Roman"/>
          <w:color w:val="1C4587"/>
          <w:highlight w:val="white"/>
        </w:rPr>
        <w:t xml:space="preserve"> 112.19 (2015): 5962-5967.</w:t>
      </w:r>
    </w:p>
    <w:p w14:paraId="00000029" w14:textId="77777777" w:rsidR="00077EA6" w:rsidRDefault="0077657A">
      <w:pPr>
        <w:spacing w:before="240" w:after="240" w:line="480" w:lineRule="auto"/>
        <w:ind w:left="560"/>
        <w:rPr>
          <w:rFonts w:ascii="Times New Roman" w:eastAsia="Times New Roman" w:hAnsi="Times New Roman" w:cs="Times New Roman"/>
          <w:color w:val="1C4587"/>
          <w:highlight w:val="white"/>
        </w:rPr>
      </w:pPr>
      <w:r>
        <w:rPr>
          <w:rFonts w:ascii="Times New Roman" w:eastAsia="Times New Roman" w:hAnsi="Times New Roman" w:cs="Times New Roman"/>
          <w:i/>
          <w:color w:val="1C4587"/>
          <w:highlight w:val="white"/>
        </w:rPr>
        <w:t>Www.pnas.org</w:t>
      </w:r>
      <w:r>
        <w:rPr>
          <w:rFonts w:ascii="Times New Roman" w:eastAsia="Times New Roman" w:hAnsi="Times New Roman" w:cs="Times New Roman"/>
          <w:color w:val="1C4587"/>
          <w:highlight w:val="white"/>
        </w:rPr>
        <w:t>, 2014, www.pnas.org/content/pnas/112/1</w:t>
      </w:r>
      <w:r>
        <w:rPr>
          <w:rFonts w:ascii="Times New Roman" w:eastAsia="Times New Roman" w:hAnsi="Times New Roman" w:cs="Times New Roman"/>
          <w:color w:val="1C4587"/>
          <w:highlight w:val="white"/>
        </w:rPr>
        <w:t>9/5962.full.pdf.</w:t>
      </w:r>
    </w:p>
    <w:p w14:paraId="0000002A" w14:textId="77777777" w:rsidR="00077EA6" w:rsidRDefault="0077657A">
      <w:pPr>
        <w:spacing w:before="240" w:after="240" w:line="480" w:lineRule="auto"/>
        <w:ind w:left="560"/>
        <w:rPr>
          <w:rFonts w:ascii="Times New Roman" w:eastAsia="Times New Roman" w:hAnsi="Times New Roman" w:cs="Times New Roman"/>
          <w:color w:val="1C4587"/>
          <w:highlight w:val="white"/>
        </w:rPr>
      </w:pPr>
      <w:r>
        <w:rPr>
          <w:rFonts w:ascii="Times New Roman" w:eastAsia="Times New Roman" w:hAnsi="Times New Roman" w:cs="Times New Roman"/>
          <w:color w:val="1C4587"/>
          <w:highlight w:val="white"/>
        </w:rPr>
        <w:t xml:space="preserve">Mourad, M. M., et al. "Wind catcher earth air tunnel: A tool for passive cooling for residential home in new cities of Egypt." </w:t>
      </w:r>
      <w:r>
        <w:rPr>
          <w:rFonts w:ascii="Times New Roman" w:eastAsia="Times New Roman" w:hAnsi="Times New Roman" w:cs="Times New Roman"/>
          <w:i/>
          <w:color w:val="1C4587"/>
          <w:highlight w:val="white"/>
        </w:rPr>
        <w:t>The Fourth Asian Conference on Sustainability, Energy and the Environment 2014</w:t>
      </w:r>
      <w:r>
        <w:rPr>
          <w:rFonts w:ascii="Times New Roman" w:eastAsia="Times New Roman" w:hAnsi="Times New Roman" w:cs="Times New Roman"/>
          <w:color w:val="1C4587"/>
          <w:highlight w:val="white"/>
        </w:rPr>
        <w:t>.</w:t>
      </w:r>
    </w:p>
    <w:p w14:paraId="0000002B" w14:textId="77777777" w:rsidR="00077EA6" w:rsidRDefault="0077657A">
      <w:pPr>
        <w:spacing w:before="240" w:after="240" w:line="480" w:lineRule="auto"/>
        <w:ind w:left="560"/>
        <w:rPr>
          <w:rFonts w:ascii="Times New Roman" w:eastAsia="Times New Roman" w:hAnsi="Times New Roman" w:cs="Times New Roman"/>
          <w:color w:val="1C4587"/>
          <w:highlight w:val="white"/>
        </w:rPr>
      </w:pPr>
      <w:r>
        <w:rPr>
          <w:rFonts w:ascii="Times New Roman" w:eastAsia="Times New Roman" w:hAnsi="Times New Roman" w:cs="Times New Roman"/>
          <w:color w:val="1C4587"/>
          <w:highlight w:val="white"/>
        </w:rPr>
        <w:t>Pierre-Louis, Kendra. "The World</w:t>
      </w:r>
      <w:r>
        <w:rPr>
          <w:rFonts w:ascii="Times New Roman" w:eastAsia="Times New Roman" w:hAnsi="Times New Roman" w:cs="Times New Roman"/>
          <w:color w:val="1C4587"/>
          <w:highlight w:val="white"/>
        </w:rPr>
        <w:t xml:space="preserve"> Wants Air-Conditioning. That Could Warm the World." </w:t>
      </w:r>
      <w:r>
        <w:rPr>
          <w:rFonts w:ascii="Times New Roman" w:eastAsia="Times New Roman" w:hAnsi="Times New Roman" w:cs="Times New Roman"/>
          <w:i/>
          <w:color w:val="1C4587"/>
          <w:highlight w:val="white"/>
        </w:rPr>
        <w:t>New York Times</w:t>
      </w:r>
      <w:r>
        <w:rPr>
          <w:rFonts w:ascii="Times New Roman" w:eastAsia="Times New Roman" w:hAnsi="Times New Roman" w:cs="Times New Roman"/>
          <w:color w:val="1C4587"/>
          <w:highlight w:val="white"/>
        </w:rPr>
        <w:t xml:space="preserve"> (2018).</w:t>
      </w:r>
    </w:p>
    <w:p w14:paraId="0000002C" w14:textId="77777777" w:rsidR="00077EA6" w:rsidRDefault="0077657A">
      <w:pPr>
        <w:spacing w:before="240" w:after="240" w:line="480" w:lineRule="auto"/>
        <w:ind w:left="560"/>
        <w:rPr>
          <w:rFonts w:ascii="Times New Roman" w:eastAsia="Times New Roman" w:hAnsi="Times New Roman" w:cs="Times New Roman"/>
          <w:color w:val="1C4587"/>
          <w:highlight w:val="white"/>
        </w:rPr>
      </w:pPr>
      <w:hyperlink r:id="rId5">
        <w:r>
          <w:rPr>
            <w:rFonts w:ascii="Times New Roman" w:eastAsia="Times New Roman" w:hAnsi="Times New Roman" w:cs="Times New Roman"/>
            <w:color w:val="1C4587"/>
            <w:sz w:val="4"/>
            <w:szCs w:val="4"/>
            <w:highlight w:val="white"/>
            <w:u w:val="single"/>
          </w:rPr>
          <w:t>https://sakai.luc.edu/portal/site/HIST_101_002_1608_1202/tool/b9f8f67d-c204-42ad-bbc4-16915b7539c5/ShowPage?returnView=&amp;studentItemId=0&amp;backPath=&amp;errorMessage=&amp;m</w:t>
        </w:r>
        <w:r>
          <w:rPr>
            <w:rFonts w:ascii="Times New Roman" w:eastAsia="Times New Roman" w:hAnsi="Times New Roman" w:cs="Times New Roman"/>
            <w:color w:val="1C4587"/>
            <w:sz w:val="4"/>
            <w:szCs w:val="4"/>
            <w:highlight w:val="white"/>
            <w:u w:val="single"/>
          </w:rPr>
          <w:t>essageId=&amp;clearAttr=&amp;source=&amp;title=&amp;sendingPage=8799601&amp;newTopLevel=false&amp;postedComment=false&amp;itemId=27045829&amp;addBefore=&amp;path=push&amp;topicId=&amp;addTool=-1&amp;recheck=&amp;id=&amp;forumId=</w:t>
        </w:r>
      </w:hyperlink>
    </w:p>
    <w:p w14:paraId="0000002D" w14:textId="77777777" w:rsidR="00077EA6" w:rsidRDefault="00077EA6">
      <w:pPr>
        <w:shd w:val="clear" w:color="auto" w:fill="FFFFFF"/>
        <w:spacing w:after="160"/>
        <w:rPr>
          <w:b/>
          <w:sz w:val="21"/>
          <w:szCs w:val="21"/>
          <w:highlight w:val="white"/>
        </w:rPr>
      </w:pPr>
    </w:p>
    <w:p w14:paraId="0000002E" w14:textId="77777777" w:rsidR="00077EA6" w:rsidRDefault="00077EA6">
      <w:pPr>
        <w:shd w:val="clear" w:color="auto" w:fill="FFFFFF"/>
        <w:spacing w:after="160"/>
        <w:rPr>
          <w:b/>
          <w:sz w:val="21"/>
          <w:szCs w:val="21"/>
          <w:highlight w:val="white"/>
        </w:rPr>
      </w:pPr>
    </w:p>
    <w:p w14:paraId="0000002F" w14:textId="77777777" w:rsidR="00077EA6" w:rsidRDefault="00077EA6">
      <w:pPr>
        <w:shd w:val="clear" w:color="auto" w:fill="FFFFFF"/>
        <w:spacing w:after="160"/>
        <w:rPr>
          <w:b/>
          <w:sz w:val="21"/>
          <w:szCs w:val="21"/>
          <w:highlight w:val="white"/>
        </w:rPr>
      </w:pPr>
    </w:p>
    <w:p w14:paraId="00000030" w14:textId="77777777" w:rsidR="00077EA6" w:rsidRDefault="00077EA6">
      <w:pPr>
        <w:shd w:val="clear" w:color="auto" w:fill="FFFFFF"/>
        <w:spacing w:after="160"/>
        <w:rPr>
          <w:b/>
          <w:sz w:val="21"/>
          <w:szCs w:val="21"/>
          <w:highlight w:val="white"/>
        </w:rPr>
      </w:pPr>
    </w:p>
    <w:p w14:paraId="00000031" w14:textId="77777777" w:rsidR="00077EA6" w:rsidRDefault="00077EA6">
      <w:pPr>
        <w:shd w:val="clear" w:color="auto" w:fill="FFFFFF"/>
        <w:spacing w:after="160"/>
        <w:rPr>
          <w:b/>
          <w:sz w:val="21"/>
          <w:szCs w:val="21"/>
          <w:highlight w:val="white"/>
        </w:rPr>
      </w:pPr>
    </w:p>
    <w:p w14:paraId="00000032" w14:textId="77777777" w:rsidR="00077EA6" w:rsidRDefault="00077EA6">
      <w:pPr>
        <w:shd w:val="clear" w:color="auto" w:fill="FFFFFF"/>
        <w:spacing w:after="160"/>
        <w:rPr>
          <w:b/>
          <w:sz w:val="21"/>
          <w:szCs w:val="21"/>
          <w:highlight w:val="white"/>
        </w:rPr>
      </w:pPr>
    </w:p>
    <w:p w14:paraId="00000033" w14:textId="77777777" w:rsidR="00077EA6" w:rsidRDefault="00077EA6">
      <w:pPr>
        <w:shd w:val="clear" w:color="auto" w:fill="FFFFFF"/>
        <w:spacing w:after="160"/>
        <w:rPr>
          <w:b/>
          <w:sz w:val="21"/>
          <w:szCs w:val="21"/>
          <w:highlight w:val="white"/>
        </w:rPr>
      </w:pPr>
    </w:p>
    <w:p w14:paraId="00000034" w14:textId="77777777" w:rsidR="00077EA6" w:rsidRDefault="00077EA6">
      <w:pPr>
        <w:shd w:val="clear" w:color="auto" w:fill="FFFFFF"/>
        <w:spacing w:after="160"/>
        <w:rPr>
          <w:b/>
          <w:sz w:val="21"/>
          <w:szCs w:val="21"/>
          <w:highlight w:val="white"/>
        </w:rPr>
      </w:pPr>
    </w:p>
    <w:p w14:paraId="00000035" w14:textId="77777777" w:rsidR="00077EA6" w:rsidRDefault="00077EA6">
      <w:pPr>
        <w:shd w:val="clear" w:color="auto" w:fill="FFFFFF"/>
        <w:spacing w:after="160"/>
        <w:rPr>
          <w:b/>
          <w:sz w:val="21"/>
          <w:szCs w:val="21"/>
          <w:highlight w:val="white"/>
        </w:rPr>
      </w:pPr>
    </w:p>
    <w:p w14:paraId="00000036" w14:textId="77777777" w:rsidR="00077EA6" w:rsidRDefault="00077EA6">
      <w:pPr>
        <w:shd w:val="clear" w:color="auto" w:fill="FFFFFF"/>
        <w:spacing w:after="160"/>
        <w:rPr>
          <w:b/>
          <w:sz w:val="21"/>
          <w:szCs w:val="21"/>
          <w:highlight w:val="white"/>
        </w:rPr>
      </w:pPr>
    </w:p>
    <w:p w14:paraId="00000037" w14:textId="77777777" w:rsidR="00077EA6" w:rsidRDefault="0077657A">
      <w:pPr>
        <w:shd w:val="clear" w:color="auto" w:fill="FFFFFF"/>
        <w:spacing w:after="160"/>
        <w:rPr>
          <w:b/>
          <w:sz w:val="21"/>
          <w:szCs w:val="21"/>
          <w:highlight w:val="white"/>
        </w:rPr>
      </w:pPr>
      <w:r>
        <w:rPr>
          <w:b/>
          <w:sz w:val="21"/>
          <w:szCs w:val="21"/>
          <w:highlight w:val="white"/>
        </w:rPr>
        <w:t>B ------</w:t>
      </w:r>
    </w:p>
    <w:p w14:paraId="00000038" w14:textId="77777777" w:rsidR="00077EA6" w:rsidRDefault="00077EA6">
      <w:pPr>
        <w:shd w:val="clear" w:color="auto" w:fill="FFFFFF"/>
        <w:spacing w:after="160"/>
        <w:rPr>
          <w:sz w:val="21"/>
          <w:szCs w:val="21"/>
          <w:highlight w:val="white"/>
        </w:rPr>
      </w:pPr>
    </w:p>
    <w:p w14:paraId="00000039" w14:textId="77777777" w:rsidR="00077EA6" w:rsidRDefault="0077657A">
      <w:pPr>
        <w:numPr>
          <w:ilvl w:val="0"/>
          <w:numId w:val="1"/>
        </w:numPr>
        <w:shd w:val="clear" w:color="auto" w:fill="FFFFFF"/>
        <w:spacing w:after="160"/>
        <w:rPr>
          <w:highlight w:val="white"/>
        </w:rPr>
      </w:pPr>
      <w:r>
        <w:rPr>
          <w:sz w:val="21"/>
          <w:szCs w:val="21"/>
          <w:highlight w:val="white"/>
        </w:rPr>
        <w:t xml:space="preserve">4 ½ to 5  pages on your main argument about the premodern civilization, </w:t>
      </w:r>
      <w:r>
        <w:rPr>
          <w:b/>
          <w:sz w:val="21"/>
          <w:szCs w:val="21"/>
          <w:highlight w:val="white"/>
        </w:rPr>
        <w:t>making use of the sources in your bibliography relevant to this.</w:t>
      </w:r>
      <w:r>
        <w:rPr>
          <w:sz w:val="21"/>
          <w:szCs w:val="21"/>
          <w:highlight w:val="white"/>
        </w:rPr>
        <w:t xml:space="preserve">  Be clear about the </w:t>
      </w:r>
      <w:r>
        <w:rPr>
          <w:sz w:val="21"/>
          <w:szCs w:val="21"/>
          <w:highlight w:val="white"/>
          <w:u w:val="single"/>
        </w:rPr>
        <w:t>kind of data</w:t>
      </w:r>
      <w:r>
        <w:rPr>
          <w:sz w:val="21"/>
          <w:szCs w:val="21"/>
          <w:highlight w:val="white"/>
        </w:rPr>
        <w:t xml:space="preserve"> these sources are based on and any limitations they might have.</w:t>
      </w:r>
    </w:p>
    <w:p w14:paraId="0000003A" w14:textId="77777777" w:rsidR="00077EA6" w:rsidRDefault="0077657A">
      <w:pPr>
        <w:shd w:val="clear" w:color="auto" w:fill="FFFFFF"/>
        <w:spacing w:after="160"/>
        <w:rPr>
          <w:b/>
          <w:sz w:val="21"/>
          <w:szCs w:val="21"/>
          <w:highlight w:val="white"/>
        </w:rPr>
      </w:pPr>
      <w:r>
        <w:rPr>
          <w:b/>
          <w:sz w:val="21"/>
          <w:szCs w:val="21"/>
          <w:highlight w:val="white"/>
        </w:rPr>
        <w:lastRenderedPageBreak/>
        <w:t>Egyptian homes: How we</w:t>
      </w:r>
      <w:r>
        <w:rPr>
          <w:b/>
          <w:sz w:val="21"/>
          <w:szCs w:val="21"/>
          <w:highlight w:val="white"/>
        </w:rPr>
        <w:t xml:space="preserve">re they beneficial? What did they do? Also mention downsides. Social inequality. </w:t>
      </w:r>
    </w:p>
    <w:p w14:paraId="0000003B" w14:textId="77777777" w:rsidR="00077EA6" w:rsidRDefault="0077657A">
      <w:pPr>
        <w:shd w:val="clear" w:color="auto" w:fill="FFFFFF"/>
        <w:spacing w:after="160"/>
        <w:rPr>
          <w:b/>
          <w:sz w:val="21"/>
          <w:szCs w:val="21"/>
          <w:highlight w:val="white"/>
        </w:rPr>
      </w:pPr>
      <w:r>
        <w:rPr>
          <w:b/>
          <w:sz w:val="21"/>
          <w:szCs w:val="21"/>
          <w:highlight w:val="white"/>
        </w:rPr>
        <w:t xml:space="preserve">What are the modern designs for cooling and airflow? </w:t>
      </w:r>
    </w:p>
    <w:p w14:paraId="0000003C" w14:textId="77777777" w:rsidR="00077EA6" w:rsidRDefault="0077657A">
      <w:pPr>
        <w:shd w:val="clear" w:color="auto" w:fill="FFFFFF"/>
        <w:spacing w:after="160"/>
        <w:rPr>
          <w:color w:val="990000"/>
          <w:sz w:val="21"/>
          <w:szCs w:val="21"/>
          <w:highlight w:val="white"/>
        </w:rPr>
      </w:pPr>
      <w:r>
        <w:rPr>
          <w:color w:val="990000"/>
          <w:sz w:val="21"/>
          <w:szCs w:val="21"/>
          <w:highlight w:val="white"/>
        </w:rPr>
        <w:t xml:space="preserve">Sources to use for this part: </w:t>
      </w:r>
    </w:p>
    <w:p w14:paraId="0000003D" w14:textId="77777777" w:rsidR="00077EA6" w:rsidRDefault="0077657A">
      <w:pPr>
        <w:spacing w:before="240" w:after="240" w:line="480" w:lineRule="auto"/>
        <w:rPr>
          <w:rFonts w:ascii="Times New Roman" w:eastAsia="Times New Roman" w:hAnsi="Times New Roman" w:cs="Times New Roman"/>
          <w:color w:val="1C4587"/>
          <w:highlight w:val="white"/>
        </w:rPr>
      </w:pPr>
      <w:r>
        <w:rPr>
          <w:rFonts w:ascii="Times New Roman" w:eastAsia="Times New Roman" w:hAnsi="Times New Roman" w:cs="Times New Roman"/>
          <w:color w:val="1C4587"/>
          <w:highlight w:val="white"/>
        </w:rPr>
        <w:t>Attia, Shady, and André De Herde. "Designing the Malqaf for summer cooling in low-rise ho</w:t>
      </w:r>
      <w:r>
        <w:rPr>
          <w:rFonts w:ascii="Times New Roman" w:eastAsia="Times New Roman" w:hAnsi="Times New Roman" w:cs="Times New Roman"/>
          <w:color w:val="1C4587"/>
          <w:highlight w:val="white"/>
        </w:rPr>
        <w:t xml:space="preserve">using an experimental study." </w:t>
      </w:r>
      <w:r>
        <w:rPr>
          <w:rFonts w:ascii="Times New Roman" w:eastAsia="Times New Roman" w:hAnsi="Times New Roman" w:cs="Times New Roman"/>
          <w:i/>
          <w:color w:val="1C4587"/>
          <w:highlight w:val="white"/>
        </w:rPr>
        <w:t>Proceedings of Passive and Low Energy Architecture (PLEA)</w:t>
      </w:r>
      <w:r>
        <w:rPr>
          <w:rFonts w:ascii="Times New Roman" w:eastAsia="Times New Roman" w:hAnsi="Times New Roman" w:cs="Times New Roman"/>
          <w:color w:val="1C4587"/>
          <w:highlight w:val="white"/>
        </w:rPr>
        <w:t xml:space="preserve">. 2009. </w:t>
      </w:r>
    </w:p>
    <w:p w14:paraId="0000003E" w14:textId="77777777" w:rsidR="00077EA6" w:rsidRDefault="0077657A">
      <w:pPr>
        <w:spacing w:before="240" w:after="240" w:line="480" w:lineRule="auto"/>
        <w:ind w:left="560"/>
        <w:rPr>
          <w:rFonts w:ascii="Times New Roman" w:eastAsia="Times New Roman" w:hAnsi="Times New Roman" w:cs="Times New Roman"/>
          <w:color w:val="1C4587"/>
          <w:highlight w:val="white"/>
        </w:rPr>
      </w:pPr>
      <w:r>
        <w:rPr>
          <w:rFonts w:ascii="Times New Roman" w:eastAsia="Times New Roman" w:hAnsi="Times New Roman" w:cs="Times New Roman"/>
          <w:color w:val="1C4587"/>
          <w:highlight w:val="white"/>
        </w:rPr>
        <w:t>orbi.uliege.be/bitstream/2268/167581/1/Attia_Designing%20the%20Malqaf%20for%20summer%20cooling%20in%20low-rise%20housing%2c%20an%20experimental%20study.pdf.</w:t>
      </w:r>
    </w:p>
    <w:p w14:paraId="0000003F" w14:textId="77777777" w:rsidR="00077EA6" w:rsidRDefault="0077657A">
      <w:pPr>
        <w:spacing w:before="240" w:after="240" w:line="480" w:lineRule="auto"/>
        <w:ind w:left="560"/>
        <w:rPr>
          <w:rFonts w:ascii="Times New Roman" w:eastAsia="Times New Roman" w:hAnsi="Times New Roman" w:cs="Times New Roman"/>
          <w:color w:val="1C4587"/>
          <w:highlight w:val="white"/>
        </w:rPr>
      </w:pPr>
      <w:r>
        <w:rPr>
          <w:rFonts w:ascii="Times New Roman" w:eastAsia="Times New Roman" w:hAnsi="Times New Roman" w:cs="Times New Roman"/>
          <w:color w:val="1C4587"/>
          <w:highlight w:val="white"/>
        </w:rPr>
        <w:t>Car</w:t>
      </w:r>
      <w:r>
        <w:rPr>
          <w:rFonts w:ascii="Times New Roman" w:eastAsia="Times New Roman" w:hAnsi="Times New Roman" w:cs="Times New Roman"/>
          <w:color w:val="1C4587"/>
          <w:highlight w:val="white"/>
        </w:rPr>
        <w:t xml:space="preserve">rier, Willis Haviland. “Air Conditioning.” </w:t>
      </w:r>
      <w:r>
        <w:rPr>
          <w:rFonts w:ascii="Times New Roman" w:eastAsia="Times New Roman" w:hAnsi="Times New Roman" w:cs="Times New Roman"/>
          <w:i/>
          <w:color w:val="1C4587"/>
          <w:highlight w:val="white"/>
        </w:rPr>
        <w:t>Nweccharter</w:t>
      </w:r>
      <w:r>
        <w:rPr>
          <w:rFonts w:ascii="Times New Roman" w:eastAsia="Times New Roman" w:hAnsi="Times New Roman" w:cs="Times New Roman"/>
          <w:color w:val="1C4587"/>
          <w:highlight w:val="white"/>
        </w:rPr>
        <w:t xml:space="preserve">, </w:t>
      </w:r>
    </w:p>
    <w:p w14:paraId="00000040" w14:textId="77777777" w:rsidR="00077EA6" w:rsidRDefault="0077657A">
      <w:pPr>
        <w:spacing w:before="240" w:after="240" w:line="480" w:lineRule="auto"/>
        <w:ind w:left="560"/>
        <w:rPr>
          <w:rFonts w:ascii="Times New Roman" w:eastAsia="Times New Roman" w:hAnsi="Times New Roman" w:cs="Times New Roman"/>
          <w:color w:val="1C4587"/>
          <w:sz w:val="4"/>
          <w:szCs w:val="4"/>
          <w:highlight w:val="white"/>
        </w:rPr>
      </w:pPr>
      <w:hyperlink r:id="rId6">
        <w:r>
          <w:rPr>
            <w:rFonts w:ascii="Times New Roman" w:eastAsia="Times New Roman" w:hAnsi="Times New Roman" w:cs="Times New Roman"/>
            <w:color w:val="1C4587"/>
            <w:sz w:val="4"/>
            <w:szCs w:val="4"/>
            <w:highlight w:val="white"/>
            <w:u w:val="single"/>
          </w:rPr>
          <w:t>www.nweccharter.com/ourpages/auto/2012/11/6/45802776/Air%20conditioning.pdf</w:t>
        </w:r>
      </w:hyperlink>
      <w:r>
        <w:rPr>
          <w:rFonts w:ascii="Times New Roman" w:eastAsia="Times New Roman" w:hAnsi="Times New Roman" w:cs="Times New Roman"/>
          <w:color w:val="1C4587"/>
          <w:sz w:val="4"/>
          <w:szCs w:val="4"/>
          <w:highlight w:val="white"/>
        </w:rPr>
        <w:t>.</w:t>
      </w:r>
    </w:p>
    <w:p w14:paraId="00000041" w14:textId="77777777" w:rsidR="00077EA6" w:rsidRDefault="0077657A">
      <w:pPr>
        <w:spacing w:before="240" w:after="240" w:line="480" w:lineRule="auto"/>
        <w:ind w:left="560"/>
        <w:rPr>
          <w:rFonts w:ascii="Times New Roman" w:eastAsia="Times New Roman" w:hAnsi="Times New Roman" w:cs="Times New Roman"/>
          <w:color w:val="1C4587"/>
          <w:highlight w:val="white"/>
        </w:rPr>
      </w:pPr>
      <w:r>
        <w:rPr>
          <w:rFonts w:ascii="Times New Roman" w:eastAsia="Times New Roman" w:hAnsi="Times New Roman" w:cs="Times New Roman"/>
          <w:color w:val="1C4587"/>
          <w:highlight w:val="white"/>
        </w:rPr>
        <w:t xml:space="preserve">Clarke, Somers, and Reginald Engelbach. </w:t>
      </w:r>
      <w:r>
        <w:rPr>
          <w:rFonts w:ascii="Times New Roman" w:eastAsia="Times New Roman" w:hAnsi="Times New Roman" w:cs="Times New Roman"/>
          <w:i/>
          <w:color w:val="1C4587"/>
          <w:highlight w:val="white"/>
        </w:rPr>
        <w:t>Ancient Egyptian construction and archi</w:t>
      </w:r>
      <w:r>
        <w:rPr>
          <w:rFonts w:ascii="Times New Roman" w:eastAsia="Times New Roman" w:hAnsi="Times New Roman" w:cs="Times New Roman"/>
          <w:i/>
          <w:color w:val="1C4587"/>
          <w:highlight w:val="white"/>
        </w:rPr>
        <w:t>tecture</w:t>
      </w:r>
      <w:r>
        <w:rPr>
          <w:rFonts w:ascii="Times New Roman" w:eastAsia="Times New Roman" w:hAnsi="Times New Roman" w:cs="Times New Roman"/>
          <w:color w:val="1C4587"/>
          <w:highlight w:val="white"/>
        </w:rPr>
        <w:t>. Courier Corporation, 1990.</w:t>
      </w:r>
    </w:p>
    <w:p w14:paraId="00000042" w14:textId="77777777" w:rsidR="00077EA6" w:rsidRDefault="0077657A">
      <w:pPr>
        <w:spacing w:before="240" w:after="240" w:line="480" w:lineRule="auto"/>
        <w:ind w:left="560"/>
        <w:rPr>
          <w:color w:val="1C4587"/>
          <w:sz w:val="21"/>
          <w:szCs w:val="21"/>
          <w:highlight w:val="white"/>
        </w:rPr>
      </w:pPr>
      <w:hyperlink r:id="rId7" w:anchor="v=onepage&amp;q=Clarke%2C%20Somers%2C%20and%20Reginald%20Engelbach.%20Ancient%20Egyptian%20construction%20and%20architecture.%20Courier%20Corporation%2C%201990.&amp;f=false">
        <w:r>
          <w:rPr>
            <w:rFonts w:ascii="Times New Roman" w:eastAsia="Times New Roman" w:hAnsi="Times New Roman" w:cs="Times New Roman"/>
            <w:color w:val="1C4587"/>
            <w:sz w:val="4"/>
            <w:szCs w:val="4"/>
            <w:highlight w:val="white"/>
            <w:u w:val="single"/>
          </w:rPr>
          <w:t>https://books.google.com/books?hl=en&amp;lr=&amp;id=Ie6DDw</w:t>
        </w:r>
        <w:r>
          <w:rPr>
            <w:rFonts w:ascii="Times New Roman" w:eastAsia="Times New Roman" w:hAnsi="Times New Roman" w:cs="Times New Roman"/>
            <w:color w:val="1C4587"/>
            <w:sz w:val="4"/>
            <w:szCs w:val="4"/>
            <w:highlight w:val="white"/>
            <w:u w:val="single"/>
          </w:rPr>
          <w:t>AAQBAJ&amp;oi=fnd&amp;pg=PR11&amp;dq=Clarke,+Somers,+and+Reginald+Engelbach.+Ancient+Egyptian+construction+and+architecture.+Courier+Corporation,+1990.&amp;ots=LB38qRWknr&amp;sig=q-ZfBOnHMJpPwV-1pXrKmOAR5VY#v=onepage&amp;q=Clarke%2C%20Somers%2C%20and%20Reginald%20Engelbach.%20Anc</w:t>
        </w:r>
        <w:r>
          <w:rPr>
            <w:rFonts w:ascii="Times New Roman" w:eastAsia="Times New Roman" w:hAnsi="Times New Roman" w:cs="Times New Roman"/>
            <w:color w:val="1C4587"/>
            <w:sz w:val="4"/>
            <w:szCs w:val="4"/>
            <w:highlight w:val="white"/>
            <w:u w:val="single"/>
          </w:rPr>
          <w:t>ient%20Egyptian%20construction%20and%20architecture.%20Courier%20Corporation%2C%201990.&amp;f=false</w:t>
        </w:r>
      </w:hyperlink>
    </w:p>
    <w:p w14:paraId="00000043" w14:textId="77777777" w:rsidR="00077EA6" w:rsidRDefault="0077657A">
      <w:pPr>
        <w:spacing w:before="240" w:after="240" w:line="480" w:lineRule="auto"/>
        <w:ind w:left="560"/>
        <w:rPr>
          <w:rFonts w:ascii="Times New Roman" w:eastAsia="Times New Roman" w:hAnsi="Times New Roman" w:cs="Times New Roman"/>
          <w:color w:val="1C4587"/>
          <w:highlight w:val="white"/>
        </w:rPr>
      </w:pPr>
      <w:r>
        <w:rPr>
          <w:rFonts w:ascii="Times New Roman" w:eastAsia="Times New Roman" w:hAnsi="Times New Roman" w:cs="Times New Roman"/>
          <w:color w:val="1C4587"/>
          <w:highlight w:val="white"/>
        </w:rPr>
        <w:t>Strijbos, J.C. “Pleasant Living in Amarna.” Pleasant_Living_in_Amarna.pdf.</w:t>
      </w:r>
    </w:p>
    <w:p w14:paraId="00000044" w14:textId="77777777" w:rsidR="00077EA6" w:rsidRDefault="0077657A">
      <w:pPr>
        <w:spacing w:before="240" w:after="240" w:line="480" w:lineRule="auto"/>
        <w:rPr>
          <w:color w:val="1C4587"/>
          <w:sz w:val="21"/>
          <w:szCs w:val="21"/>
          <w:highlight w:val="white"/>
        </w:rPr>
      </w:pPr>
      <w:r>
        <w:rPr>
          <w:rFonts w:ascii="Times New Roman" w:eastAsia="Times New Roman" w:hAnsi="Times New Roman" w:cs="Times New Roman"/>
          <w:color w:val="1C4587"/>
          <w:highlight w:val="white"/>
        </w:rPr>
        <w:t xml:space="preserve">Williams, Brenda. </w:t>
      </w:r>
      <w:r>
        <w:rPr>
          <w:rFonts w:ascii="Times New Roman" w:eastAsia="Times New Roman" w:hAnsi="Times New Roman" w:cs="Times New Roman"/>
          <w:i/>
          <w:color w:val="1C4587"/>
          <w:highlight w:val="white"/>
        </w:rPr>
        <w:t>Ancient Egyptian Homes</w:t>
      </w:r>
      <w:r>
        <w:rPr>
          <w:rFonts w:ascii="Times New Roman" w:eastAsia="Times New Roman" w:hAnsi="Times New Roman" w:cs="Times New Roman"/>
          <w:color w:val="1C4587"/>
          <w:highlight w:val="white"/>
        </w:rPr>
        <w:t>. Capstone Classroom, 2002.</w:t>
      </w:r>
    </w:p>
    <w:p w14:paraId="00000045" w14:textId="77777777" w:rsidR="00077EA6" w:rsidRDefault="00077EA6">
      <w:pPr>
        <w:shd w:val="clear" w:color="auto" w:fill="FFFFFF"/>
        <w:spacing w:after="160"/>
        <w:rPr>
          <w:b/>
          <w:sz w:val="21"/>
          <w:szCs w:val="21"/>
          <w:highlight w:val="white"/>
        </w:rPr>
      </w:pPr>
    </w:p>
    <w:p w14:paraId="00000046" w14:textId="77777777" w:rsidR="00077EA6" w:rsidRDefault="00077EA6">
      <w:pPr>
        <w:shd w:val="clear" w:color="auto" w:fill="FFFFFF"/>
        <w:spacing w:after="160"/>
        <w:rPr>
          <w:b/>
          <w:sz w:val="21"/>
          <w:szCs w:val="21"/>
          <w:highlight w:val="white"/>
        </w:rPr>
      </w:pPr>
    </w:p>
    <w:p w14:paraId="00000047" w14:textId="77777777" w:rsidR="00077EA6" w:rsidRDefault="00077EA6">
      <w:pPr>
        <w:shd w:val="clear" w:color="auto" w:fill="FFFFFF"/>
        <w:spacing w:after="160"/>
        <w:rPr>
          <w:b/>
          <w:sz w:val="21"/>
          <w:szCs w:val="21"/>
          <w:highlight w:val="white"/>
        </w:rPr>
      </w:pPr>
    </w:p>
    <w:p w14:paraId="00000048" w14:textId="77777777" w:rsidR="00077EA6" w:rsidRDefault="00077EA6">
      <w:pPr>
        <w:shd w:val="clear" w:color="auto" w:fill="FFFFFF"/>
        <w:spacing w:after="160"/>
        <w:rPr>
          <w:b/>
          <w:sz w:val="21"/>
          <w:szCs w:val="21"/>
          <w:highlight w:val="white"/>
        </w:rPr>
      </w:pPr>
    </w:p>
    <w:p w14:paraId="00000049" w14:textId="77777777" w:rsidR="00077EA6" w:rsidRDefault="00077EA6">
      <w:pPr>
        <w:shd w:val="clear" w:color="auto" w:fill="FFFFFF"/>
        <w:spacing w:after="160"/>
        <w:rPr>
          <w:b/>
          <w:sz w:val="21"/>
          <w:szCs w:val="21"/>
          <w:highlight w:val="white"/>
        </w:rPr>
      </w:pPr>
    </w:p>
    <w:p w14:paraId="0000004A" w14:textId="77777777" w:rsidR="00077EA6" w:rsidRDefault="00077EA6">
      <w:pPr>
        <w:shd w:val="clear" w:color="auto" w:fill="FFFFFF"/>
        <w:spacing w:after="160"/>
        <w:rPr>
          <w:b/>
          <w:sz w:val="21"/>
          <w:szCs w:val="21"/>
          <w:highlight w:val="white"/>
        </w:rPr>
      </w:pPr>
    </w:p>
    <w:p w14:paraId="0000004B" w14:textId="77777777" w:rsidR="00077EA6" w:rsidRDefault="00077EA6">
      <w:pPr>
        <w:shd w:val="clear" w:color="auto" w:fill="FFFFFF"/>
        <w:spacing w:after="160"/>
        <w:rPr>
          <w:b/>
          <w:sz w:val="21"/>
          <w:szCs w:val="21"/>
          <w:highlight w:val="white"/>
        </w:rPr>
      </w:pPr>
    </w:p>
    <w:p w14:paraId="0000004C" w14:textId="77777777" w:rsidR="00077EA6" w:rsidRDefault="0077657A">
      <w:pPr>
        <w:shd w:val="clear" w:color="auto" w:fill="FFFFFF"/>
        <w:spacing w:after="160"/>
        <w:rPr>
          <w:b/>
          <w:sz w:val="21"/>
          <w:szCs w:val="21"/>
          <w:highlight w:val="white"/>
        </w:rPr>
      </w:pPr>
      <w:r>
        <w:rPr>
          <w:b/>
          <w:sz w:val="21"/>
          <w:szCs w:val="21"/>
          <w:highlight w:val="white"/>
        </w:rPr>
        <w:t xml:space="preserve">C </w:t>
      </w:r>
      <w:r>
        <w:rPr>
          <w:b/>
          <w:sz w:val="21"/>
          <w:szCs w:val="21"/>
          <w:highlight w:val="white"/>
        </w:rPr>
        <w:t>-----</w:t>
      </w:r>
    </w:p>
    <w:p w14:paraId="0000004D" w14:textId="77777777" w:rsidR="00077EA6" w:rsidRDefault="0077657A">
      <w:pPr>
        <w:numPr>
          <w:ilvl w:val="0"/>
          <w:numId w:val="1"/>
        </w:numPr>
        <w:shd w:val="clear" w:color="auto" w:fill="FFFFFF"/>
        <w:spacing w:after="160"/>
        <w:rPr>
          <w:highlight w:val="white"/>
        </w:rPr>
      </w:pPr>
      <w:r>
        <w:rPr>
          <w:sz w:val="21"/>
          <w:szCs w:val="21"/>
          <w:highlight w:val="white"/>
        </w:rPr>
        <w:t>A conclusion (one long paragraph or several shorter), summarizing your argument point by point and discussing its broader implications for understanding and/or dealing with the modern environmental problem you started with.  If you choose to make thi</w:t>
      </w:r>
      <w:r>
        <w:rPr>
          <w:sz w:val="21"/>
          <w:szCs w:val="21"/>
          <w:highlight w:val="white"/>
        </w:rPr>
        <w:t xml:space="preserve">s last part longer than a page, you could shorten the section on the modern environmental problem earlier in the paper to compensate.  </w:t>
      </w:r>
    </w:p>
    <w:p w14:paraId="0000004E" w14:textId="77777777" w:rsidR="00077EA6" w:rsidRDefault="0077657A">
      <w:pPr>
        <w:shd w:val="clear" w:color="auto" w:fill="FFFFFF"/>
        <w:spacing w:after="160"/>
        <w:rPr>
          <w:b/>
          <w:sz w:val="21"/>
          <w:szCs w:val="21"/>
          <w:highlight w:val="white"/>
        </w:rPr>
      </w:pPr>
      <w:r>
        <w:rPr>
          <w:b/>
          <w:sz w:val="21"/>
          <w:szCs w:val="21"/>
          <w:highlight w:val="white"/>
        </w:rPr>
        <w:t xml:space="preserve">Bring back to America. What did Americans learn from this? </w:t>
      </w:r>
    </w:p>
    <w:p w14:paraId="0000004F" w14:textId="77777777" w:rsidR="00077EA6" w:rsidRDefault="0077657A">
      <w:pPr>
        <w:shd w:val="clear" w:color="auto" w:fill="FFFFFF"/>
        <w:spacing w:after="160"/>
        <w:rPr>
          <w:b/>
          <w:sz w:val="21"/>
          <w:szCs w:val="21"/>
          <w:highlight w:val="white"/>
        </w:rPr>
      </w:pPr>
      <w:r>
        <w:rPr>
          <w:b/>
          <w:sz w:val="21"/>
          <w:szCs w:val="21"/>
          <w:highlight w:val="white"/>
        </w:rPr>
        <w:lastRenderedPageBreak/>
        <w:t>----</w:t>
      </w:r>
    </w:p>
    <w:sectPr w:rsidR="00077EA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C17F2"/>
    <w:multiLevelType w:val="multilevel"/>
    <w:tmpl w:val="CCD48CC4"/>
    <w:lvl w:ilvl="0">
      <w:start w:val="1"/>
      <w:numFmt w:val="bullet"/>
      <w:lvlText w:val="●"/>
      <w:lvlJc w:val="left"/>
      <w:pPr>
        <w:ind w:left="720" w:hanging="360"/>
      </w:pPr>
      <w:rPr>
        <w:rFonts w:ascii="Arial" w:eastAsia="Arial" w:hAnsi="Arial" w:cs="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EA6"/>
    <w:rsid w:val="00077EA6"/>
    <w:rsid w:val="0077657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20F82E-FA49-4AAA-89D7-76E936BC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eastAsia="en-K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ooks.google.com/books?hl=en&amp;lr=&amp;id=Ie6DDwAAQBAJ&amp;oi=fnd&amp;pg=PR11&amp;dq=Clarke,+Somers,+and+Reginald+Engelbach.+Ancient+Egyptian+construction+and+architecture.+Courier+Corporation,+1990.&amp;ots=LB38qRWknr&amp;sig=q-ZfBOnHMJpPwV-1pXrKmOAR5V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weccharter.com/ourpages/auto/2012/11/6/45802776/Air%20conditioning.pdf" TargetMode="External"/><Relationship Id="rId5" Type="http://schemas.openxmlformats.org/officeDocument/2006/relationships/hyperlink" Target="https://sakai.luc.edu/portal/site/HIST_101_002_1608_1202/tool/b9f8f67d-c204-42ad-bbc4-16915b7539c5/ShowPage?returnView=&amp;studentItemId=0&amp;backPath=&amp;errorMessage=&amp;messageId=&amp;clearAttr=&amp;source=&amp;title=&amp;sendingPage=8799601&amp;newTopLevel=false&amp;postedComment=false&amp;itemId=27045829&amp;addBefore=&amp;path=push&amp;topicId=&amp;addTool=-1&amp;recheck=&amp;id=&amp;forum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1141</Words>
  <Characters>6510</Characters>
  <Application>Microsoft Office Word</Application>
  <DocSecurity>0</DocSecurity>
  <Lines>54</Lines>
  <Paragraphs>15</Paragraphs>
  <ScaleCrop>false</ScaleCrop>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Eunice</dc:creator>
  <cp:lastModifiedBy>Eunice</cp:lastModifiedBy>
  <cp:revision>2</cp:revision>
  <dcterms:created xsi:type="dcterms:W3CDTF">2020-04-10T05:12:00Z</dcterms:created>
  <dcterms:modified xsi:type="dcterms:W3CDTF">2020-04-10T05:12:00Z</dcterms:modified>
</cp:coreProperties>
</file>