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D8730" w14:textId="77777777" w:rsidR="003A6680" w:rsidRDefault="003A6680" w:rsidP="001B46D6"/>
    <w:p w14:paraId="0A1836F3" w14:textId="696C6139" w:rsidR="00F06B43" w:rsidRDefault="00D562E1" w:rsidP="00F06B43">
      <w:pPr>
        <w:pStyle w:val="Title"/>
        <w:rPr>
          <w:lang w:val="en-US"/>
        </w:rPr>
      </w:pPr>
      <w:bookmarkStart w:id="0" w:name="ColumnTitle"/>
      <w:bookmarkEnd w:id="0"/>
      <w:r>
        <w:rPr>
          <w:lang w:val="en-US"/>
        </w:rPr>
        <w:t>Strategic Planning Outline and Summary</w:t>
      </w:r>
    </w:p>
    <w:p w14:paraId="5E00BB14" w14:textId="77777777" w:rsidR="003C0D4F" w:rsidRPr="00AD3A86" w:rsidRDefault="003C0D4F" w:rsidP="00AD3A86">
      <w:pPr>
        <w:pStyle w:val="Heading1"/>
        <w:rPr>
          <w:lang w:val="en-US"/>
        </w:rPr>
      </w:pPr>
    </w:p>
    <w:p w14:paraId="5D15CDF3" w14:textId="77777777" w:rsidR="003C0D4F" w:rsidRDefault="003C0D4F" w:rsidP="00F446D2">
      <w:pPr>
        <w:rPr>
          <w:lang w:eastAsia="x-none"/>
        </w:rPr>
      </w:pPr>
    </w:p>
    <w:p w14:paraId="288ABB65" w14:textId="70F1FDE7" w:rsidR="00CF2D39" w:rsidRDefault="005E5CD1" w:rsidP="00F446D2">
      <w:pPr>
        <w:rPr>
          <w:lang w:eastAsia="x-none"/>
        </w:rPr>
      </w:pPr>
      <w:r w:rsidRPr="005E5CD1">
        <w:rPr>
          <w:b/>
          <w:lang w:eastAsia="x-none"/>
        </w:rPr>
        <w:t>Instructions</w:t>
      </w:r>
      <w:r>
        <w:rPr>
          <w:lang w:eastAsia="x-none"/>
        </w:rPr>
        <w:t xml:space="preserve">: </w:t>
      </w:r>
      <w:r w:rsidR="00D562E1" w:rsidRPr="00D562E1">
        <w:rPr>
          <w:lang w:eastAsia="x-none"/>
        </w:rPr>
        <w:t xml:space="preserve">Research and select a criminal justice organization in your community in relation to outlining a strategic planning process. Make sure you are able to access information about the </w:t>
      </w:r>
      <w:bookmarkStart w:id="1" w:name="_GoBack"/>
      <w:bookmarkEnd w:id="1"/>
      <w:r w:rsidR="00D562E1" w:rsidRPr="00D562E1">
        <w:rPr>
          <w:lang w:eastAsia="x-none"/>
        </w:rPr>
        <w:t>organization for all the required parts of the assignment.</w:t>
      </w:r>
      <w:r w:rsidR="00D562E1">
        <w:rPr>
          <w:lang w:eastAsia="x-none"/>
        </w:rPr>
        <w:t xml:space="preserve"> </w:t>
      </w:r>
      <w:r w:rsidR="00CA155A">
        <w:rPr>
          <w:lang w:eastAsia="x-none"/>
        </w:rPr>
        <w:t xml:space="preserve">Complete the following </w:t>
      </w:r>
      <w:r w:rsidR="008175C8">
        <w:rPr>
          <w:lang w:eastAsia="x-none"/>
        </w:rPr>
        <w:t xml:space="preserve">table </w:t>
      </w:r>
      <w:r w:rsidR="008204D3">
        <w:rPr>
          <w:lang w:eastAsia="x-none"/>
        </w:rPr>
        <w:t xml:space="preserve">to </w:t>
      </w:r>
      <w:r w:rsidR="00EC667C">
        <w:rPr>
          <w:lang w:eastAsia="x-none"/>
        </w:rPr>
        <w:t>outline the initial steps in the strategic planning process for the selected criminal justice organization and correlating public safety issues</w:t>
      </w:r>
      <w:r w:rsidR="00D562E1" w:rsidRPr="00D562E1">
        <w:rPr>
          <w:lang w:eastAsia="x-none"/>
        </w:rPr>
        <w:t>.</w:t>
      </w:r>
      <w:r w:rsidR="00D562E1">
        <w:rPr>
          <w:lang w:eastAsia="x-none"/>
        </w:rPr>
        <w:t xml:space="preserve"> </w:t>
      </w:r>
      <w:r>
        <w:rPr>
          <w:lang w:eastAsia="x-none"/>
        </w:rPr>
        <w:t xml:space="preserve">Be sure to </w:t>
      </w:r>
      <w:r w:rsidR="00DC437C">
        <w:rPr>
          <w:lang w:eastAsia="x-none"/>
        </w:rPr>
        <w:t xml:space="preserve">also </w:t>
      </w:r>
      <w:r>
        <w:rPr>
          <w:lang w:eastAsia="x-none"/>
        </w:rPr>
        <w:t>include in-text citations as appropriate.</w:t>
      </w:r>
    </w:p>
    <w:tbl>
      <w:tblPr>
        <w:tblStyle w:val="UPXMaterialTable"/>
        <w:tblW w:w="0" w:type="auto"/>
        <w:tblLook w:val="04A0" w:firstRow="1" w:lastRow="0" w:firstColumn="1" w:lastColumn="0" w:noHBand="0" w:noVBand="1"/>
      </w:tblPr>
      <w:tblGrid>
        <w:gridCol w:w="2940"/>
        <w:gridCol w:w="6295"/>
      </w:tblGrid>
      <w:tr w:rsidR="00CF2D39" w:rsidRPr="003E0614" w14:paraId="5F70ABF1" w14:textId="77777777" w:rsidTr="00EC6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35" w:type="dxa"/>
            <w:gridSpan w:val="2"/>
          </w:tcPr>
          <w:p w14:paraId="6D43DC8B" w14:textId="03C15CE3" w:rsidR="00CF2D39" w:rsidRPr="003E0614" w:rsidRDefault="00164CD8" w:rsidP="00F446D2">
            <w:pPr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Outline</w:t>
            </w:r>
          </w:p>
        </w:tc>
      </w:tr>
      <w:tr w:rsidR="00D562E1" w:rsidRPr="003E0614" w14:paraId="543D9862" w14:textId="77777777" w:rsidTr="00164CD8">
        <w:trPr>
          <w:trHeight w:val="642"/>
        </w:trPr>
        <w:tc>
          <w:tcPr>
            <w:tcW w:w="2940" w:type="dxa"/>
          </w:tcPr>
          <w:p w14:paraId="099FB60B" w14:textId="4A6292E6" w:rsidR="00D562E1" w:rsidRPr="003E0614" w:rsidRDefault="00D562E1" w:rsidP="008175C8">
            <w:pPr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Identity </w:t>
            </w:r>
            <w:r w:rsidRPr="00D562E1">
              <w:rPr>
                <w:bCs/>
                <w:lang w:eastAsia="x-none"/>
              </w:rPr>
              <w:t xml:space="preserve">the selected criminal justice organization </w:t>
            </w:r>
          </w:p>
        </w:tc>
        <w:tc>
          <w:tcPr>
            <w:tcW w:w="6295" w:type="dxa"/>
          </w:tcPr>
          <w:p w14:paraId="4F17845C" w14:textId="77777777" w:rsidR="00D562E1" w:rsidRPr="003E0614" w:rsidRDefault="00D562E1" w:rsidP="00F446D2">
            <w:pPr>
              <w:rPr>
                <w:lang w:eastAsia="x-none"/>
              </w:rPr>
            </w:pPr>
          </w:p>
        </w:tc>
      </w:tr>
      <w:tr w:rsidR="00D562E1" w:rsidRPr="003E0614" w14:paraId="3A93712E" w14:textId="77777777" w:rsidTr="00164CD8">
        <w:trPr>
          <w:trHeight w:val="642"/>
        </w:trPr>
        <w:tc>
          <w:tcPr>
            <w:tcW w:w="2940" w:type="dxa"/>
          </w:tcPr>
          <w:p w14:paraId="44C8F46E" w14:textId="48E7358D" w:rsidR="00D562E1" w:rsidRDefault="00D562E1" w:rsidP="008175C8">
            <w:pPr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Identify </w:t>
            </w:r>
            <w:r w:rsidRPr="00D562E1">
              <w:rPr>
                <w:bCs/>
                <w:lang w:eastAsia="x-none"/>
              </w:rPr>
              <w:t>the organization’s mission, vision, and goals</w:t>
            </w:r>
            <w:r w:rsidR="005C1ED6">
              <w:rPr>
                <w:bCs/>
                <w:lang w:eastAsia="x-none"/>
              </w:rPr>
              <w:t xml:space="preserve"> </w:t>
            </w:r>
            <w:r w:rsidR="00164CD8">
              <w:rPr>
                <w:bCs/>
                <w:iCs/>
                <w:lang w:eastAsia="x-none"/>
              </w:rPr>
              <w:t xml:space="preserve"> </w:t>
            </w:r>
            <w:r w:rsidR="00164CD8">
              <w:rPr>
                <w:bCs/>
                <w:iCs/>
                <w:lang w:eastAsia="x-none"/>
              </w:rPr>
              <w:br/>
            </w:r>
            <w:r w:rsidR="00164CD8">
              <w:rPr>
                <w:bCs/>
                <w:iCs/>
                <w:lang w:eastAsia="x-none"/>
              </w:rPr>
              <w:br/>
            </w:r>
            <w:r w:rsidR="00164CD8">
              <w:rPr>
                <w:bCs/>
                <w:iCs/>
                <w:lang w:eastAsia="x-none"/>
              </w:rPr>
              <w:br/>
            </w:r>
            <w:r w:rsidR="00164CD8" w:rsidRPr="005C1ED6">
              <w:rPr>
                <w:bCs/>
                <w:i/>
                <w:lang w:eastAsia="x-none"/>
              </w:rPr>
              <w:t xml:space="preserve">(See </w:t>
            </w:r>
            <w:proofErr w:type="spellStart"/>
            <w:r w:rsidR="00164CD8">
              <w:rPr>
                <w:bCs/>
                <w:i/>
                <w:lang w:eastAsia="x-none"/>
              </w:rPr>
              <w:t>Wk</w:t>
            </w:r>
            <w:proofErr w:type="spellEnd"/>
            <w:r w:rsidR="00164CD8">
              <w:rPr>
                <w:bCs/>
                <w:i/>
                <w:lang w:eastAsia="x-none"/>
              </w:rPr>
              <w:t xml:space="preserve"> 1 Learning </w:t>
            </w:r>
            <w:r w:rsidR="001D759C">
              <w:rPr>
                <w:bCs/>
                <w:i/>
                <w:lang w:eastAsia="x-none"/>
              </w:rPr>
              <w:t>Activities</w:t>
            </w:r>
            <w:r w:rsidR="00164CD8">
              <w:rPr>
                <w:bCs/>
                <w:i/>
                <w:lang w:eastAsia="x-none"/>
              </w:rPr>
              <w:t xml:space="preserve">, </w:t>
            </w:r>
            <w:r w:rsidR="00164CD8" w:rsidRPr="005C1ED6">
              <w:rPr>
                <w:bCs/>
                <w:i/>
                <w:lang w:eastAsia="x-none"/>
              </w:rPr>
              <w:t>Ch. 4)</w:t>
            </w:r>
          </w:p>
        </w:tc>
        <w:tc>
          <w:tcPr>
            <w:tcW w:w="6295" w:type="dxa"/>
          </w:tcPr>
          <w:p w14:paraId="1DABF5EA" w14:textId="77777777" w:rsidR="00D562E1" w:rsidRDefault="00D562E1" w:rsidP="00F446D2">
            <w:pPr>
              <w:rPr>
                <w:lang w:eastAsia="x-none"/>
              </w:rPr>
            </w:pPr>
          </w:p>
          <w:p w14:paraId="222781AA" w14:textId="77777777" w:rsidR="00164CD8" w:rsidRDefault="00164CD8" w:rsidP="00F446D2">
            <w:pPr>
              <w:rPr>
                <w:lang w:eastAsia="x-none"/>
              </w:rPr>
            </w:pPr>
          </w:p>
          <w:p w14:paraId="5D61EBC7" w14:textId="77777777" w:rsidR="00164CD8" w:rsidRDefault="00164CD8" w:rsidP="00F446D2">
            <w:pPr>
              <w:rPr>
                <w:lang w:eastAsia="x-none"/>
              </w:rPr>
            </w:pPr>
          </w:p>
          <w:p w14:paraId="41FC17B2" w14:textId="77777777" w:rsidR="00164CD8" w:rsidRDefault="00164CD8" w:rsidP="00F446D2">
            <w:pPr>
              <w:rPr>
                <w:lang w:eastAsia="x-none"/>
              </w:rPr>
            </w:pPr>
          </w:p>
          <w:p w14:paraId="68F2FE6F" w14:textId="77777777" w:rsidR="00164CD8" w:rsidRDefault="00164CD8" w:rsidP="00F446D2">
            <w:pPr>
              <w:rPr>
                <w:lang w:eastAsia="x-none"/>
              </w:rPr>
            </w:pPr>
          </w:p>
          <w:p w14:paraId="256F00B0" w14:textId="77777777" w:rsidR="00164CD8" w:rsidRDefault="00164CD8" w:rsidP="00F446D2">
            <w:pPr>
              <w:rPr>
                <w:lang w:eastAsia="x-none"/>
              </w:rPr>
            </w:pPr>
          </w:p>
          <w:p w14:paraId="1F38B94C" w14:textId="77777777" w:rsidR="00164CD8" w:rsidRDefault="00164CD8" w:rsidP="00F446D2">
            <w:pPr>
              <w:rPr>
                <w:lang w:eastAsia="x-none"/>
              </w:rPr>
            </w:pPr>
          </w:p>
          <w:p w14:paraId="763281CB" w14:textId="77777777" w:rsidR="00164CD8" w:rsidRDefault="00164CD8" w:rsidP="00F446D2">
            <w:pPr>
              <w:rPr>
                <w:lang w:eastAsia="x-none"/>
              </w:rPr>
            </w:pPr>
          </w:p>
          <w:p w14:paraId="6C5601E4" w14:textId="5E296C74" w:rsidR="00164CD8" w:rsidRPr="003E0614" w:rsidRDefault="00164CD8" w:rsidP="00F446D2">
            <w:pPr>
              <w:rPr>
                <w:lang w:eastAsia="x-none"/>
              </w:rPr>
            </w:pPr>
          </w:p>
        </w:tc>
      </w:tr>
      <w:tr w:rsidR="008175C8" w:rsidRPr="003E0614" w14:paraId="4C6FE2B6" w14:textId="77777777" w:rsidTr="00164CD8">
        <w:trPr>
          <w:trHeight w:val="822"/>
        </w:trPr>
        <w:tc>
          <w:tcPr>
            <w:tcW w:w="2940" w:type="dxa"/>
          </w:tcPr>
          <w:p w14:paraId="008128AD" w14:textId="51FFCA86" w:rsidR="008175C8" w:rsidRPr="00D562E1" w:rsidRDefault="00D562E1" w:rsidP="008175C8">
            <w:pPr>
              <w:rPr>
                <w:b/>
                <w:iCs/>
                <w:lang w:eastAsia="x-none"/>
              </w:rPr>
            </w:pPr>
            <w:r>
              <w:rPr>
                <w:b/>
                <w:iCs/>
                <w:lang w:eastAsia="x-none"/>
              </w:rPr>
              <w:t xml:space="preserve">Identify </w:t>
            </w:r>
            <w:r w:rsidRPr="00D562E1">
              <w:rPr>
                <w:bCs/>
                <w:iCs/>
                <w:lang w:eastAsia="x-none"/>
              </w:rPr>
              <w:t>the relevant stakeholders and their roles</w:t>
            </w:r>
            <w:r w:rsidR="005C1ED6">
              <w:rPr>
                <w:bCs/>
                <w:iCs/>
                <w:lang w:eastAsia="x-none"/>
              </w:rPr>
              <w:t xml:space="preserve">. </w:t>
            </w:r>
            <w:r w:rsidR="00164CD8">
              <w:rPr>
                <w:bCs/>
                <w:iCs/>
                <w:lang w:eastAsia="x-none"/>
              </w:rPr>
              <w:br/>
            </w:r>
            <w:r w:rsidR="00164CD8">
              <w:rPr>
                <w:bCs/>
                <w:iCs/>
                <w:lang w:eastAsia="x-none"/>
              </w:rPr>
              <w:br/>
            </w:r>
            <w:r w:rsidR="005C1ED6" w:rsidRPr="005C1ED6">
              <w:rPr>
                <w:bCs/>
                <w:i/>
                <w:lang w:eastAsia="x-none"/>
              </w:rPr>
              <w:t xml:space="preserve">(See </w:t>
            </w:r>
            <w:proofErr w:type="spellStart"/>
            <w:r w:rsidR="00164CD8">
              <w:rPr>
                <w:bCs/>
                <w:i/>
                <w:lang w:eastAsia="x-none"/>
              </w:rPr>
              <w:t>Wk</w:t>
            </w:r>
            <w:proofErr w:type="spellEnd"/>
            <w:r w:rsidR="00164CD8">
              <w:rPr>
                <w:bCs/>
                <w:i/>
                <w:lang w:eastAsia="x-none"/>
              </w:rPr>
              <w:t xml:space="preserve"> 1 Learning </w:t>
            </w:r>
            <w:r w:rsidR="001D759C">
              <w:rPr>
                <w:bCs/>
                <w:i/>
                <w:lang w:eastAsia="x-none"/>
              </w:rPr>
              <w:t>Activities</w:t>
            </w:r>
            <w:r w:rsidR="00164CD8">
              <w:rPr>
                <w:bCs/>
                <w:i/>
                <w:lang w:eastAsia="x-none"/>
              </w:rPr>
              <w:t xml:space="preserve">, </w:t>
            </w:r>
            <w:r w:rsidR="005C1ED6" w:rsidRPr="005C1ED6">
              <w:rPr>
                <w:bCs/>
                <w:i/>
                <w:lang w:eastAsia="x-none"/>
              </w:rPr>
              <w:t>Ch. 4)</w:t>
            </w:r>
          </w:p>
        </w:tc>
        <w:tc>
          <w:tcPr>
            <w:tcW w:w="6295" w:type="dxa"/>
          </w:tcPr>
          <w:p w14:paraId="74C9F65B" w14:textId="77777777" w:rsidR="008175C8" w:rsidRDefault="008175C8" w:rsidP="00F446D2">
            <w:pPr>
              <w:rPr>
                <w:lang w:eastAsia="x-none"/>
              </w:rPr>
            </w:pPr>
          </w:p>
          <w:p w14:paraId="3DB92970" w14:textId="77777777" w:rsidR="00164CD8" w:rsidRDefault="00164CD8" w:rsidP="00F446D2">
            <w:pPr>
              <w:rPr>
                <w:lang w:eastAsia="x-none"/>
              </w:rPr>
            </w:pPr>
          </w:p>
          <w:p w14:paraId="1977E72A" w14:textId="77777777" w:rsidR="00164CD8" w:rsidRDefault="00164CD8" w:rsidP="00F446D2">
            <w:pPr>
              <w:rPr>
                <w:lang w:eastAsia="x-none"/>
              </w:rPr>
            </w:pPr>
          </w:p>
          <w:p w14:paraId="20C31F5A" w14:textId="77777777" w:rsidR="00164CD8" w:rsidRDefault="00164CD8" w:rsidP="00F446D2">
            <w:pPr>
              <w:rPr>
                <w:lang w:eastAsia="x-none"/>
              </w:rPr>
            </w:pPr>
          </w:p>
          <w:p w14:paraId="3EB071F3" w14:textId="77777777" w:rsidR="00164CD8" w:rsidRDefault="00164CD8" w:rsidP="00F446D2">
            <w:pPr>
              <w:rPr>
                <w:lang w:eastAsia="x-none"/>
              </w:rPr>
            </w:pPr>
          </w:p>
          <w:p w14:paraId="1760B96F" w14:textId="77777777" w:rsidR="00164CD8" w:rsidRDefault="00164CD8" w:rsidP="00F446D2">
            <w:pPr>
              <w:rPr>
                <w:lang w:eastAsia="x-none"/>
              </w:rPr>
            </w:pPr>
          </w:p>
          <w:p w14:paraId="1D2247AD" w14:textId="77777777" w:rsidR="00164CD8" w:rsidRDefault="00164CD8" w:rsidP="00F446D2">
            <w:pPr>
              <w:rPr>
                <w:lang w:eastAsia="x-none"/>
              </w:rPr>
            </w:pPr>
          </w:p>
          <w:p w14:paraId="76022C71" w14:textId="74B69FED" w:rsidR="00164CD8" w:rsidRPr="003E0614" w:rsidRDefault="00164CD8" w:rsidP="00F446D2">
            <w:pPr>
              <w:rPr>
                <w:lang w:eastAsia="x-none"/>
              </w:rPr>
            </w:pPr>
          </w:p>
        </w:tc>
      </w:tr>
      <w:tr w:rsidR="002C688F" w:rsidRPr="003E0614" w14:paraId="23F062E4" w14:textId="77777777" w:rsidTr="00164CD8">
        <w:trPr>
          <w:trHeight w:val="1164"/>
        </w:trPr>
        <w:tc>
          <w:tcPr>
            <w:tcW w:w="2940" w:type="dxa"/>
          </w:tcPr>
          <w:p w14:paraId="7B5948A4" w14:textId="736D8009" w:rsidR="002C688F" w:rsidRPr="00D562E1" w:rsidRDefault="00D562E1" w:rsidP="002C688F">
            <w:pPr>
              <w:rPr>
                <w:iCs/>
                <w:lang w:eastAsia="x-none"/>
              </w:rPr>
            </w:pPr>
            <w:r w:rsidRPr="00D562E1">
              <w:rPr>
                <w:b/>
                <w:bCs/>
                <w:iCs/>
                <w:lang w:eastAsia="x-none"/>
              </w:rPr>
              <w:t>Identify</w:t>
            </w:r>
            <w:r>
              <w:rPr>
                <w:iCs/>
                <w:lang w:eastAsia="x-none"/>
              </w:rPr>
              <w:t xml:space="preserve"> the org</w:t>
            </w:r>
            <w:r w:rsidR="005C1ED6">
              <w:rPr>
                <w:iCs/>
                <w:lang w:eastAsia="x-none"/>
              </w:rPr>
              <w:t>a</w:t>
            </w:r>
            <w:r>
              <w:rPr>
                <w:iCs/>
                <w:lang w:eastAsia="x-none"/>
              </w:rPr>
              <w:t>n</w:t>
            </w:r>
            <w:r w:rsidR="005C1ED6">
              <w:rPr>
                <w:iCs/>
                <w:lang w:eastAsia="x-none"/>
              </w:rPr>
              <w:t>i</w:t>
            </w:r>
            <w:r>
              <w:rPr>
                <w:iCs/>
                <w:lang w:eastAsia="x-none"/>
              </w:rPr>
              <w:t>zation’s public safety issues and challenges.</w:t>
            </w:r>
            <w:r w:rsidR="005C1ED6">
              <w:rPr>
                <w:iCs/>
                <w:lang w:eastAsia="x-none"/>
              </w:rPr>
              <w:t xml:space="preserve"> </w:t>
            </w:r>
            <w:r w:rsidR="00164CD8">
              <w:rPr>
                <w:iCs/>
                <w:lang w:eastAsia="x-none"/>
              </w:rPr>
              <w:br/>
            </w:r>
            <w:r w:rsidR="00164CD8">
              <w:rPr>
                <w:iCs/>
                <w:lang w:eastAsia="x-none"/>
              </w:rPr>
              <w:br/>
            </w:r>
            <w:r w:rsidR="00164CD8">
              <w:rPr>
                <w:iCs/>
                <w:lang w:eastAsia="x-none"/>
              </w:rPr>
              <w:br/>
            </w:r>
            <w:r w:rsidR="00164CD8" w:rsidRPr="005C1ED6">
              <w:rPr>
                <w:bCs/>
                <w:i/>
                <w:lang w:eastAsia="x-none"/>
              </w:rPr>
              <w:t xml:space="preserve">(See </w:t>
            </w:r>
            <w:proofErr w:type="spellStart"/>
            <w:r w:rsidR="00164CD8">
              <w:rPr>
                <w:bCs/>
                <w:i/>
                <w:lang w:eastAsia="x-none"/>
              </w:rPr>
              <w:t>Wk</w:t>
            </w:r>
            <w:proofErr w:type="spellEnd"/>
            <w:r w:rsidR="00164CD8">
              <w:rPr>
                <w:bCs/>
                <w:i/>
                <w:lang w:eastAsia="x-none"/>
              </w:rPr>
              <w:t xml:space="preserve"> 1 Learning Activi</w:t>
            </w:r>
            <w:r w:rsidR="001D759C">
              <w:rPr>
                <w:bCs/>
                <w:i/>
                <w:lang w:eastAsia="x-none"/>
              </w:rPr>
              <w:t>ti</w:t>
            </w:r>
            <w:r w:rsidR="00164CD8">
              <w:rPr>
                <w:bCs/>
                <w:i/>
                <w:lang w:eastAsia="x-none"/>
              </w:rPr>
              <w:t xml:space="preserve">es, </w:t>
            </w:r>
            <w:r w:rsidR="00164CD8" w:rsidRPr="005C1ED6">
              <w:rPr>
                <w:bCs/>
                <w:i/>
                <w:lang w:eastAsia="x-none"/>
              </w:rPr>
              <w:t xml:space="preserve">Ch. </w:t>
            </w:r>
            <w:r w:rsidR="00164CD8">
              <w:rPr>
                <w:bCs/>
                <w:i/>
                <w:lang w:eastAsia="x-none"/>
              </w:rPr>
              <w:t>6</w:t>
            </w:r>
            <w:r w:rsidR="00164CD8" w:rsidRPr="005C1ED6">
              <w:rPr>
                <w:bCs/>
                <w:i/>
                <w:lang w:eastAsia="x-none"/>
              </w:rPr>
              <w:t>)</w:t>
            </w:r>
          </w:p>
        </w:tc>
        <w:tc>
          <w:tcPr>
            <w:tcW w:w="6295" w:type="dxa"/>
          </w:tcPr>
          <w:p w14:paraId="124FAD82" w14:textId="77777777" w:rsidR="002C688F" w:rsidRPr="003E0614" w:rsidRDefault="002C688F" w:rsidP="002C688F">
            <w:pPr>
              <w:rPr>
                <w:lang w:eastAsia="x-none"/>
              </w:rPr>
            </w:pPr>
          </w:p>
          <w:p w14:paraId="02563D2E" w14:textId="05A1BDA5" w:rsidR="002C688F" w:rsidRDefault="002C688F" w:rsidP="002C688F">
            <w:pPr>
              <w:rPr>
                <w:lang w:eastAsia="x-none"/>
              </w:rPr>
            </w:pPr>
          </w:p>
          <w:p w14:paraId="28F523AF" w14:textId="5F66B006" w:rsidR="00164CD8" w:rsidRDefault="00164CD8" w:rsidP="002C688F">
            <w:pPr>
              <w:rPr>
                <w:lang w:eastAsia="x-none"/>
              </w:rPr>
            </w:pPr>
          </w:p>
          <w:p w14:paraId="017BB9BA" w14:textId="0290C0C8" w:rsidR="00164CD8" w:rsidRDefault="00164CD8" w:rsidP="002C688F">
            <w:pPr>
              <w:rPr>
                <w:lang w:eastAsia="x-none"/>
              </w:rPr>
            </w:pPr>
          </w:p>
          <w:p w14:paraId="06407295" w14:textId="77777777" w:rsidR="00164CD8" w:rsidRDefault="00164CD8" w:rsidP="002C688F">
            <w:pPr>
              <w:rPr>
                <w:lang w:eastAsia="x-none"/>
              </w:rPr>
            </w:pPr>
          </w:p>
          <w:p w14:paraId="04B1FDDC" w14:textId="3B648DCE" w:rsidR="00164CD8" w:rsidRDefault="00164CD8" w:rsidP="002C688F">
            <w:pPr>
              <w:rPr>
                <w:lang w:eastAsia="x-none"/>
              </w:rPr>
            </w:pPr>
          </w:p>
          <w:p w14:paraId="1BA0F59B" w14:textId="08FB06C4" w:rsidR="00164CD8" w:rsidRDefault="00164CD8" w:rsidP="002C688F">
            <w:pPr>
              <w:rPr>
                <w:lang w:eastAsia="x-none"/>
              </w:rPr>
            </w:pPr>
          </w:p>
          <w:p w14:paraId="213F3D4F" w14:textId="121FCAB5" w:rsidR="00164CD8" w:rsidRDefault="00164CD8" w:rsidP="002C688F">
            <w:pPr>
              <w:rPr>
                <w:lang w:eastAsia="x-none"/>
              </w:rPr>
            </w:pPr>
          </w:p>
          <w:p w14:paraId="68B02E69" w14:textId="49F155E0" w:rsidR="00164CD8" w:rsidRDefault="00164CD8" w:rsidP="002C688F">
            <w:pPr>
              <w:rPr>
                <w:lang w:eastAsia="x-none"/>
              </w:rPr>
            </w:pPr>
          </w:p>
          <w:p w14:paraId="4A784326" w14:textId="77777777" w:rsidR="00164CD8" w:rsidRPr="003E0614" w:rsidRDefault="00164CD8" w:rsidP="002C688F">
            <w:pPr>
              <w:rPr>
                <w:lang w:eastAsia="x-none"/>
              </w:rPr>
            </w:pPr>
          </w:p>
          <w:p w14:paraId="5B4FEAD2" w14:textId="15C00396" w:rsidR="002C688F" w:rsidRPr="003E0614" w:rsidRDefault="002C688F" w:rsidP="002C688F">
            <w:pPr>
              <w:rPr>
                <w:lang w:eastAsia="x-none"/>
              </w:rPr>
            </w:pPr>
          </w:p>
        </w:tc>
      </w:tr>
      <w:tr w:rsidR="00EC667C" w:rsidRPr="003E0614" w14:paraId="1706AAA7" w14:textId="77777777" w:rsidTr="00164CD8">
        <w:trPr>
          <w:trHeight w:val="1125"/>
        </w:trPr>
        <w:tc>
          <w:tcPr>
            <w:tcW w:w="2940" w:type="dxa"/>
            <w:vMerge w:val="restart"/>
          </w:tcPr>
          <w:p w14:paraId="580E8E2F" w14:textId="36C3B373" w:rsidR="00EC667C" w:rsidRPr="00D562E1" w:rsidRDefault="00EC667C" w:rsidP="003E0614">
            <w:pPr>
              <w:rPr>
                <w:iCs/>
                <w:lang w:eastAsia="x-none"/>
              </w:rPr>
            </w:pPr>
            <w:r w:rsidRPr="00EC667C">
              <w:rPr>
                <w:b/>
                <w:bCs/>
                <w:iCs/>
                <w:lang w:eastAsia="x-none"/>
              </w:rPr>
              <w:t>Outline</w:t>
            </w:r>
            <w:r>
              <w:rPr>
                <w:iCs/>
                <w:lang w:eastAsia="x-none"/>
              </w:rPr>
              <w:t xml:space="preserve"> strategies for scanning and assessing the organization and the issues identified. </w:t>
            </w:r>
          </w:p>
        </w:tc>
        <w:tc>
          <w:tcPr>
            <w:tcW w:w="6295" w:type="dxa"/>
          </w:tcPr>
          <w:p w14:paraId="3B67C53E" w14:textId="3CD8A6DA" w:rsidR="00EC667C" w:rsidRPr="00EC667C" w:rsidRDefault="00EC667C" w:rsidP="00164CD8">
            <w:pPr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>Provide</w:t>
            </w:r>
            <w:r w:rsidRPr="00EC667C">
              <w:rPr>
                <w:b/>
                <w:bCs/>
                <w:lang w:eastAsia="x-none"/>
              </w:rPr>
              <w:t xml:space="preserve"> examples of </w:t>
            </w:r>
            <w:r w:rsidRPr="00EC667C">
              <w:rPr>
                <w:b/>
                <w:bCs/>
                <w:u w:val="single"/>
                <w:lang w:eastAsia="x-none"/>
              </w:rPr>
              <w:t>quantitative</w:t>
            </w:r>
            <w:r w:rsidRPr="00EC667C">
              <w:rPr>
                <w:b/>
                <w:bCs/>
                <w:lang w:eastAsia="x-none"/>
              </w:rPr>
              <w:t xml:space="preserve"> research? How </w:t>
            </w:r>
            <w:r>
              <w:rPr>
                <w:b/>
                <w:bCs/>
                <w:lang w:eastAsia="x-none"/>
              </w:rPr>
              <w:t>can the</w:t>
            </w:r>
            <w:r w:rsidRPr="00EC667C">
              <w:rPr>
                <w:b/>
                <w:bCs/>
                <w:lang w:eastAsia="x-none"/>
              </w:rPr>
              <w:t xml:space="preserve"> results </w:t>
            </w:r>
            <w:r>
              <w:rPr>
                <w:b/>
                <w:bCs/>
                <w:lang w:eastAsia="x-none"/>
              </w:rPr>
              <w:t>be used</w:t>
            </w:r>
            <w:r w:rsidRPr="00EC667C">
              <w:rPr>
                <w:b/>
                <w:bCs/>
                <w:lang w:eastAsia="x-none"/>
              </w:rPr>
              <w:t>?</w:t>
            </w:r>
            <w:r>
              <w:rPr>
                <w:b/>
                <w:bCs/>
                <w:lang w:eastAsia="x-none"/>
              </w:rPr>
              <w:br/>
            </w:r>
            <w:r>
              <w:rPr>
                <w:b/>
                <w:bCs/>
                <w:lang w:eastAsia="x-none"/>
              </w:rPr>
              <w:br/>
            </w:r>
          </w:p>
        </w:tc>
      </w:tr>
      <w:tr w:rsidR="00EC667C" w:rsidRPr="003E0614" w14:paraId="309F9D58" w14:textId="77777777" w:rsidTr="00164CD8">
        <w:trPr>
          <w:trHeight w:val="1125"/>
        </w:trPr>
        <w:tc>
          <w:tcPr>
            <w:tcW w:w="2940" w:type="dxa"/>
            <w:vMerge/>
          </w:tcPr>
          <w:p w14:paraId="6972CDD7" w14:textId="77777777" w:rsidR="00EC667C" w:rsidRPr="00EC667C" w:rsidRDefault="00EC667C" w:rsidP="003E0614">
            <w:pPr>
              <w:rPr>
                <w:b/>
                <w:bCs/>
                <w:iCs/>
                <w:lang w:eastAsia="x-none"/>
              </w:rPr>
            </w:pPr>
          </w:p>
        </w:tc>
        <w:tc>
          <w:tcPr>
            <w:tcW w:w="6295" w:type="dxa"/>
          </w:tcPr>
          <w:p w14:paraId="744FB354" w14:textId="52AABA1E" w:rsidR="00EC667C" w:rsidRDefault="00164CD8" w:rsidP="00EC667C">
            <w:pPr>
              <w:rPr>
                <w:b/>
                <w:bCs/>
                <w:lang w:eastAsia="x-none"/>
              </w:rPr>
            </w:pPr>
            <w:r>
              <w:rPr>
                <w:b/>
                <w:bCs/>
                <w:lang w:eastAsia="x-none"/>
              </w:rPr>
              <w:t>Provide</w:t>
            </w:r>
            <w:r w:rsidRPr="00EC667C">
              <w:rPr>
                <w:b/>
                <w:bCs/>
                <w:lang w:eastAsia="x-none"/>
              </w:rPr>
              <w:t xml:space="preserve"> examples of </w:t>
            </w:r>
            <w:r w:rsidRPr="00EC667C">
              <w:rPr>
                <w:b/>
                <w:bCs/>
                <w:u w:val="single"/>
                <w:lang w:eastAsia="x-none"/>
              </w:rPr>
              <w:t>qualitative</w:t>
            </w:r>
            <w:r w:rsidRPr="00EC667C">
              <w:rPr>
                <w:b/>
                <w:bCs/>
                <w:lang w:eastAsia="x-none"/>
              </w:rPr>
              <w:t xml:space="preserve"> research? How </w:t>
            </w:r>
            <w:r>
              <w:rPr>
                <w:b/>
                <w:bCs/>
                <w:lang w:eastAsia="x-none"/>
              </w:rPr>
              <w:t xml:space="preserve">can the </w:t>
            </w:r>
            <w:r w:rsidRPr="00EC667C">
              <w:rPr>
                <w:b/>
                <w:bCs/>
                <w:lang w:eastAsia="x-none"/>
              </w:rPr>
              <w:t xml:space="preserve">results </w:t>
            </w:r>
            <w:r>
              <w:rPr>
                <w:b/>
                <w:bCs/>
                <w:lang w:eastAsia="x-none"/>
              </w:rPr>
              <w:t>be used?</w:t>
            </w:r>
          </w:p>
        </w:tc>
      </w:tr>
      <w:tr w:rsidR="00EC667C" w:rsidRPr="003E0614" w14:paraId="1928FE83" w14:textId="77777777" w:rsidTr="00164CD8">
        <w:trPr>
          <w:trHeight w:val="2244"/>
        </w:trPr>
        <w:tc>
          <w:tcPr>
            <w:tcW w:w="2940" w:type="dxa"/>
          </w:tcPr>
          <w:p w14:paraId="2F808450" w14:textId="77777777" w:rsidR="00EC667C" w:rsidRDefault="00EC667C" w:rsidP="003E0614">
            <w:pPr>
              <w:rPr>
                <w:iCs/>
                <w:lang w:eastAsia="x-none"/>
              </w:rPr>
            </w:pPr>
            <w:r>
              <w:rPr>
                <w:b/>
                <w:bCs/>
                <w:iCs/>
                <w:lang w:eastAsia="x-none"/>
              </w:rPr>
              <w:t xml:space="preserve">Discuss </w:t>
            </w:r>
            <w:r w:rsidRPr="00EC667C">
              <w:rPr>
                <w:iCs/>
                <w:lang w:eastAsia="x-none"/>
              </w:rPr>
              <w:t>the prioritization of issues/challenges and goals to address them.</w:t>
            </w:r>
          </w:p>
          <w:p w14:paraId="48050340" w14:textId="77777777" w:rsidR="00EC667C" w:rsidRDefault="00EC667C" w:rsidP="003E0614">
            <w:pPr>
              <w:rPr>
                <w:iCs/>
                <w:lang w:eastAsia="x-none"/>
              </w:rPr>
            </w:pPr>
          </w:p>
          <w:p w14:paraId="6A8F8F3E" w14:textId="0549B5A1" w:rsidR="00EC667C" w:rsidRPr="00EC667C" w:rsidRDefault="00EC667C" w:rsidP="003E0614">
            <w:pPr>
              <w:rPr>
                <w:b/>
                <w:bCs/>
                <w:iCs/>
                <w:lang w:eastAsia="x-none"/>
              </w:rPr>
            </w:pPr>
            <w:r>
              <w:rPr>
                <w:iCs/>
                <w:lang w:eastAsia="x-none"/>
              </w:rPr>
              <w:t>(150-200 words)</w:t>
            </w:r>
          </w:p>
        </w:tc>
        <w:tc>
          <w:tcPr>
            <w:tcW w:w="6295" w:type="dxa"/>
          </w:tcPr>
          <w:p w14:paraId="3F5345C7" w14:textId="77777777" w:rsidR="00EC667C" w:rsidRDefault="00EC667C" w:rsidP="00EC667C">
            <w:pPr>
              <w:rPr>
                <w:b/>
                <w:bCs/>
                <w:lang w:eastAsia="x-none"/>
              </w:rPr>
            </w:pPr>
          </w:p>
          <w:p w14:paraId="7D91C5D4" w14:textId="77777777" w:rsidR="00164CD8" w:rsidRDefault="00164CD8" w:rsidP="00EC667C">
            <w:pPr>
              <w:rPr>
                <w:b/>
                <w:bCs/>
                <w:lang w:eastAsia="x-none"/>
              </w:rPr>
            </w:pPr>
          </w:p>
          <w:p w14:paraId="50A97205" w14:textId="77777777" w:rsidR="00164CD8" w:rsidRDefault="00164CD8" w:rsidP="00EC667C">
            <w:pPr>
              <w:rPr>
                <w:b/>
                <w:bCs/>
                <w:lang w:eastAsia="x-none"/>
              </w:rPr>
            </w:pPr>
          </w:p>
          <w:p w14:paraId="729917D3" w14:textId="77777777" w:rsidR="00164CD8" w:rsidRDefault="00164CD8" w:rsidP="00EC667C">
            <w:pPr>
              <w:rPr>
                <w:b/>
                <w:bCs/>
                <w:lang w:eastAsia="x-none"/>
              </w:rPr>
            </w:pPr>
          </w:p>
          <w:p w14:paraId="4404ECB8" w14:textId="77777777" w:rsidR="00164CD8" w:rsidRDefault="00164CD8" w:rsidP="00EC667C">
            <w:pPr>
              <w:rPr>
                <w:b/>
                <w:bCs/>
                <w:lang w:eastAsia="x-none"/>
              </w:rPr>
            </w:pPr>
          </w:p>
          <w:p w14:paraId="196FF6CC" w14:textId="77777777" w:rsidR="00164CD8" w:rsidRDefault="00164CD8" w:rsidP="00EC667C">
            <w:pPr>
              <w:rPr>
                <w:b/>
                <w:bCs/>
                <w:lang w:eastAsia="x-none"/>
              </w:rPr>
            </w:pPr>
          </w:p>
          <w:p w14:paraId="13AAABA1" w14:textId="77777777" w:rsidR="00164CD8" w:rsidRDefault="00164CD8" w:rsidP="00EC667C">
            <w:pPr>
              <w:rPr>
                <w:b/>
                <w:bCs/>
                <w:lang w:eastAsia="x-none"/>
              </w:rPr>
            </w:pPr>
          </w:p>
          <w:p w14:paraId="77A7A26E" w14:textId="77777777" w:rsidR="00164CD8" w:rsidRDefault="00164CD8" w:rsidP="00EC667C">
            <w:pPr>
              <w:rPr>
                <w:b/>
                <w:bCs/>
                <w:lang w:eastAsia="x-none"/>
              </w:rPr>
            </w:pPr>
          </w:p>
          <w:p w14:paraId="67FC1FEB" w14:textId="77777777" w:rsidR="00164CD8" w:rsidRDefault="00164CD8" w:rsidP="00EC667C">
            <w:pPr>
              <w:rPr>
                <w:b/>
                <w:bCs/>
                <w:lang w:eastAsia="x-none"/>
              </w:rPr>
            </w:pPr>
          </w:p>
          <w:p w14:paraId="085E1C7B" w14:textId="77777777" w:rsidR="00164CD8" w:rsidRDefault="00164CD8" w:rsidP="00EC667C">
            <w:pPr>
              <w:rPr>
                <w:b/>
                <w:bCs/>
                <w:lang w:eastAsia="x-none"/>
              </w:rPr>
            </w:pPr>
          </w:p>
          <w:p w14:paraId="0520CB05" w14:textId="77777777" w:rsidR="00164CD8" w:rsidRDefault="00164CD8" w:rsidP="00EC667C">
            <w:pPr>
              <w:rPr>
                <w:b/>
                <w:bCs/>
                <w:lang w:eastAsia="x-none"/>
              </w:rPr>
            </w:pPr>
          </w:p>
          <w:p w14:paraId="1DF08CD6" w14:textId="77777777" w:rsidR="00164CD8" w:rsidRDefault="00164CD8" w:rsidP="00EC667C">
            <w:pPr>
              <w:rPr>
                <w:b/>
                <w:bCs/>
                <w:lang w:eastAsia="x-none"/>
              </w:rPr>
            </w:pPr>
          </w:p>
          <w:p w14:paraId="2FDE8FD7" w14:textId="77777777" w:rsidR="00164CD8" w:rsidRDefault="00164CD8" w:rsidP="00EC667C">
            <w:pPr>
              <w:rPr>
                <w:b/>
                <w:bCs/>
                <w:lang w:eastAsia="x-none"/>
              </w:rPr>
            </w:pPr>
          </w:p>
          <w:p w14:paraId="401458D9" w14:textId="77777777" w:rsidR="00164CD8" w:rsidRDefault="00164CD8" w:rsidP="00EC667C">
            <w:pPr>
              <w:rPr>
                <w:b/>
                <w:bCs/>
                <w:lang w:eastAsia="x-none"/>
              </w:rPr>
            </w:pPr>
          </w:p>
          <w:p w14:paraId="31986C67" w14:textId="77777777" w:rsidR="00164CD8" w:rsidRDefault="00164CD8" w:rsidP="00EC667C">
            <w:pPr>
              <w:rPr>
                <w:b/>
                <w:bCs/>
                <w:lang w:eastAsia="x-none"/>
              </w:rPr>
            </w:pPr>
          </w:p>
          <w:p w14:paraId="30886A16" w14:textId="77777777" w:rsidR="00164CD8" w:rsidRDefault="00164CD8" w:rsidP="00EC667C">
            <w:pPr>
              <w:rPr>
                <w:b/>
                <w:bCs/>
                <w:lang w:eastAsia="x-none"/>
              </w:rPr>
            </w:pPr>
          </w:p>
          <w:p w14:paraId="39928E55" w14:textId="77777777" w:rsidR="00164CD8" w:rsidRDefault="00164CD8" w:rsidP="00EC667C">
            <w:pPr>
              <w:rPr>
                <w:b/>
                <w:bCs/>
                <w:lang w:eastAsia="x-none"/>
              </w:rPr>
            </w:pPr>
          </w:p>
          <w:p w14:paraId="1768EE7C" w14:textId="77777777" w:rsidR="00164CD8" w:rsidRDefault="00164CD8" w:rsidP="00EC667C">
            <w:pPr>
              <w:rPr>
                <w:b/>
                <w:bCs/>
                <w:lang w:eastAsia="x-none"/>
              </w:rPr>
            </w:pPr>
          </w:p>
          <w:p w14:paraId="08AB054C" w14:textId="77777777" w:rsidR="00164CD8" w:rsidRDefault="00164CD8" w:rsidP="00EC667C">
            <w:pPr>
              <w:rPr>
                <w:b/>
                <w:bCs/>
                <w:lang w:eastAsia="x-none"/>
              </w:rPr>
            </w:pPr>
          </w:p>
          <w:p w14:paraId="55574174" w14:textId="77777777" w:rsidR="00164CD8" w:rsidRDefault="00164CD8" w:rsidP="00EC667C">
            <w:pPr>
              <w:rPr>
                <w:b/>
                <w:bCs/>
                <w:lang w:eastAsia="x-none"/>
              </w:rPr>
            </w:pPr>
          </w:p>
          <w:p w14:paraId="5CEAACCE" w14:textId="77777777" w:rsidR="00164CD8" w:rsidRDefault="00164CD8" w:rsidP="00EC667C">
            <w:pPr>
              <w:rPr>
                <w:b/>
                <w:bCs/>
                <w:lang w:eastAsia="x-none"/>
              </w:rPr>
            </w:pPr>
          </w:p>
          <w:p w14:paraId="002E272E" w14:textId="77777777" w:rsidR="00164CD8" w:rsidRDefault="00164CD8" w:rsidP="00EC667C">
            <w:pPr>
              <w:rPr>
                <w:b/>
                <w:bCs/>
                <w:lang w:eastAsia="x-none"/>
              </w:rPr>
            </w:pPr>
          </w:p>
          <w:p w14:paraId="20773B41" w14:textId="31F431FB" w:rsidR="00164CD8" w:rsidRDefault="00164CD8" w:rsidP="00EC667C">
            <w:pPr>
              <w:rPr>
                <w:b/>
                <w:bCs/>
                <w:lang w:eastAsia="x-none"/>
              </w:rPr>
            </w:pPr>
          </w:p>
        </w:tc>
      </w:tr>
    </w:tbl>
    <w:p w14:paraId="7972DC96" w14:textId="77777777" w:rsidR="00CF2D39" w:rsidRPr="003E0614" w:rsidRDefault="00CF2D39" w:rsidP="00F446D2">
      <w:pPr>
        <w:rPr>
          <w:lang w:eastAsia="x-none"/>
        </w:rPr>
      </w:pPr>
    </w:p>
    <w:p w14:paraId="4685559C" w14:textId="77777777" w:rsidR="00A87AC1" w:rsidRPr="003E0614" w:rsidRDefault="00A87AC1" w:rsidP="008175C8">
      <w:pPr>
        <w:widowControl/>
      </w:pPr>
    </w:p>
    <w:p w14:paraId="043229E7" w14:textId="77777777" w:rsidR="00447105" w:rsidRPr="003E0614" w:rsidRDefault="00447105" w:rsidP="001B46D6">
      <w:pPr>
        <w:rPr>
          <w:b/>
          <w:color w:val="FF0000"/>
        </w:rPr>
        <w:sectPr w:rsidR="00447105" w:rsidRPr="003E0614" w:rsidSect="00AF0611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</w:p>
    <w:tbl>
      <w:tblPr>
        <w:tblStyle w:val="UPXMaterialTable"/>
        <w:tblW w:w="0" w:type="auto"/>
        <w:tblLook w:val="04A0" w:firstRow="1" w:lastRow="0" w:firstColumn="1" w:lastColumn="0" w:noHBand="0" w:noVBand="1"/>
      </w:tblPr>
      <w:tblGrid>
        <w:gridCol w:w="9235"/>
      </w:tblGrid>
      <w:tr w:rsidR="00447105" w:rsidRPr="003E0614" w14:paraId="6A0848BC" w14:textId="77777777" w:rsidTr="00D20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75" w:type="dxa"/>
          </w:tcPr>
          <w:p w14:paraId="137E296F" w14:textId="77777777" w:rsidR="00447105" w:rsidRPr="003E0614" w:rsidRDefault="00447105" w:rsidP="001B46D6">
            <w:pPr>
              <w:rPr>
                <w:b/>
              </w:rPr>
            </w:pPr>
            <w:r w:rsidRPr="003E0614">
              <w:rPr>
                <w:b/>
              </w:rPr>
              <w:t>Reference(s)</w:t>
            </w:r>
          </w:p>
        </w:tc>
      </w:tr>
      <w:tr w:rsidR="00D2041A" w:rsidRPr="003E0614" w14:paraId="7A36B456" w14:textId="77777777" w:rsidTr="00D2041A">
        <w:tc>
          <w:tcPr>
            <w:tcW w:w="9475" w:type="dxa"/>
          </w:tcPr>
          <w:p w14:paraId="6FF51B32" w14:textId="1C54C825" w:rsidR="00164CD8" w:rsidRDefault="00164CD8" w:rsidP="001B46D6"/>
          <w:p w14:paraId="7B8EF3F4" w14:textId="3631C08B" w:rsidR="00164CD8" w:rsidRDefault="00164CD8" w:rsidP="001B46D6"/>
          <w:p w14:paraId="2DB4535D" w14:textId="77777777" w:rsidR="00164CD8" w:rsidRDefault="00164CD8" w:rsidP="001B46D6"/>
          <w:p w14:paraId="7E095C3C" w14:textId="77777777" w:rsidR="00164CD8" w:rsidRDefault="00164CD8" w:rsidP="001B46D6"/>
          <w:p w14:paraId="4BA7AA22" w14:textId="29215011" w:rsidR="00164CD8" w:rsidRPr="003E0614" w:rsidRDefault="00164CD8" w:rsidP="001B46D6"/>
        </w:tc>
      </w:tr>
    </w:tbl>
    <w:p w14:paraId="0698ADC0" w14:textId="4ECF3FA9" w:rsidR="00447105" w:rsidRPr="003E0614" w:rsidRDefault="00447105" w:rsidP="001B46D6">
      <w:pPr>
        <w:rPr>
          <w:b/>
          <w:color w:val="FF0000"/>
        </w:rPr>
      </w:pPr>
    </w:p>
    <w:p w14:paraId="7FCA177F" w14:textId="15E2EB1C" w:rsidR="00D2041A" w:rsidRPr="003E0614" w:rsidRDefault="00164CD8" w:rsidP="00D2041A">
      <w:pPr>
        <w:spacing w:line="480" w:lineRule="auto"/>
      </w:pPr>
      <w:r>
        <w:rPr>
          <w:b/>
        </w:rPr>
        <w:t>References from Course Textbooks</w:t>
      </w:r>
      <w:r w:rsidR="00D2041A" w:rsidRPr="003E0614">
        <w:t xml:space="preserve">: </w:t>
      </w:r>
    </w:p>
    <w:p w14:paraId="2C5D68BE" w14:textId="3755A3AB" w:rsidR="00164CD8" w:rsidRDefault="00164CD8" w:rsidP="00164CD8">
      <w:pPr>
        <w:spacing w:line="480" w:lineRule="auto"/>
      </w:pPr>
      <w:r>
        <w:t xml:space="preserve">Bryson, J. M. (2018). Strategic planning for public and nonprofit organizations: A guide to strengthening </w:t>
      </w:r>
      <w:r>
        <w:br/>
        <w:t xml:space="preserve"> </w:t>
      </w:r>
      <w:r>
        <w:tab/>
        <w:t>and sustaining organizational achievement (5th ed.). San Francisco, CA: Wiley &amp; Sons.</w:t>
      </w:r>
    </w:p>
    <w:p w14:paraId="24A2E69E" w14:textId="5416483D" w:rsidR="005C1ED6" w:rsidRPr="003E0614" w:rsidRDefault="00164CD8" w:rsidP="00164CD8">
      <w:pPr>
        <w:spacing w:line="480" w:lineRule="auto"/>
      </w:pPr>
      <w:r>
        <w:t xml:space="preserve">More, H., Vito, G., &amp; Walsh, W. (2012). Organizational behavior and management in law enforcement </w:t>
      </w:r>
      <w:r>
        <w:br/>
        <w:t xml:space="preserve"> </w:t>
      </w:r>
      <w:r>
        <w:tab/>
        <w:t>(3rd ed.). Upper Saddle River, NJ: Pearson.</w:t>
      </w:r>
    </w:p>
    <w:sectPr w:rsidR="005C1ED6" w:rsidRPr="003E0614" w:rsidSect="00447105">
      <w:type w:val="continuous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88BF4" w14:textId="77777777" w:rsidR="00CA4C1E" w:rsidRDefault="00CA4C1E" w:rsidP="001B46D6">
      <w:r>
        <w:separator/>
      </w:r>
    </w:p>
    <w:p w14:paraId="15ADFB77" w14:textId="77777777" w:rsidR="00CA4C1E" w:rsidRDefault="00CA4C1E" w:rsidP="001B46D6"/>
    <w:p w14:paraId="4E94C651" w14:textId="77777777" w:rsidR="00CA4C1E" w:rsidRDefault="00CA4C1E" w:rsidP="001B46D6"/>
  </w:endnote>
  <w:endnote w:type="continuationSeparator" w:id="0">
    <w:p w14:paraId="6CE713AA" w14:textId="77777777" w:rsidR="00CA4C1E" w:rsidRDefault="00CA4C1E" w:rsidP="001B46D6">
      <w:r>
        <w:continuationSeparator/>
      </w:r>
    </w:p>
    <w:p w14:paraId="77EA51AC" w14:textId="77777777" w:rsidR="00CA4C1E" w:rsidRDefault="00CA4C1E" w:rsidP="001B46D6"/>
    <w:p w14:paraId="734C297E" w14:textId="77777777" w:rsidR="00CA4C1E" w:rsidRDefault="00CA4C1E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11F24" w14:textId="77777777" w:rsidR="005C7640" w:rsidRPr="00AF0611" w:rsidRDefault="005C7640" w:rsidP="00AF0611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E310" w14:textId="77777777" w:rsidR="005C7640" w:rsidRDefault="005C7640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DBC8B" w14:textId="77777777" w:rsidR="00CA4C1E" w:rsidRDefault="00CA4C1E" w:rsidP="001B46D6">
      <w:r>
        <w:separator/>
      </w:r>
    </w:p>
    <w:p w14:paraId="78271C59" w14:textId="77777777" w:rsidR="00CA4C1E" w:rsidRDefault="00CA4C1E" w:rsidP="001B46D6"/>
    <w:p w14:paraId="0F778C34" w14:textId="77777777" w:rsidR="00CA4C1E" w:rsidRDefault="00CA4C1E" w:rsidP="001B46D6"/>
  </w:footnote>
  <w:footnote w:type="continuationSeparator" w:id="0">
    <w:p w14:paraId="58BB8B56" w14:textId="77777777" w:rsidR="00CA4C1E" w:rsidRDefault="00CA4C1E" w:rsidP="001B46D6">
      <w:r>
        <w:continuationSeparator/>
      </w:r>
    </w:p>
    <w:p w14:paraId="2DDD3A96" w14:textId="77777777" w:rsidR="00CA4C1E" w:rsidRDefault="00CA4C1E" w:rsidP="001B46D6"/>
    <w:p w14:paraId="1B1D45E4" w14:textId="77777777" w:rsidR="00CA4C1E" w:rsidRDefault="00CA4C1E" w:rsidP="001B4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48" w:type="pct"/>
      <w:tblLook w:val="01E0" w:firstRow="1" w:lastRow="1" w:firstColumn="1" w:lastColumn="1" w:noHBand="0" w:noVBand="0"/>
    </w:tblPr>
    <w:tblGrid>
      <w:gridCol w:w="4592"/>
      <w:gridCol w:w="4661"/>
      <w:gridCol w:w="1320"/>
    </w:tblGrid>
    <w:tr w:rsidR="005C7640" w14:paraId="55A3FBE6" w14:textId="77777777" w:rsidTr="007C1B28">
      <w:tc>
        <w:tcPr>
          <w:tcW w:w="2172" w:type="pct"/>
        </w:tcPr>
        <w:p w14:paraId="6E22830A" w14:textId="77777777" w:rsidR="005C7640" w:rsidRDefault="005C7640" w:rsidP="00D562E1">
          <w:pPr>
            <w:ind w:right="165"/>
          </w:pPr>
        </w:p>
      </w:tc>
      <w:tc>
        <w:tcPr>
          <w:tcW w:w="2204" w:type="pct"/>
          <w:tcBorders>
            <w:right w:val="single" w:sz="6" w:space="0" w:color="000000"/>
          </w:tcBorders>
        </w:tcPr>
        <w:p w14:paraId="3D09F63F" w14:textId="23E8322E" w:rsidR="005C7640" w:rsidRPr="00D51FE4" w:rsidRDefault="00D562E1" w:rsidP="00D2041A">
          <w:pPr>
            <w:ind w:left="-105" w:hanging="180"/>
            <w:jc w:val="right"/>
          </w:pPr>
          <w:r>
            <w:t xml:space="preserve">Strategic Planning Outline &amp; Summary </w:t>
          </w:r>
          <w:r w:rsidR="005C7640">
            <w:t>Worksheet</w:t>
          </w:r>
        </w:p>
        <w:p w14:paraId="423890C0" w14:textId="237CD82A" w:rsidR="005C7640" w:rsidRPr="001E7815" w:rsidRDefault="005C7640" w:rsidP="00564636">
          <w:pPr>
            <w:jc w:val="center"/>
            <w:rPr>
              <w:b/>
            </w:rPr>
          </w:pPr>
          <w:r>
            <w:rPr>
              <w:b/>
            </w:rPr>
            <w:t xml:space="preserve"> 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14:paraId="0F15E2A1" w14:textId="77777777" w:rsidR="005C7640" w:rsidRPr="00DF25F2" w:rsidRDefault="005C7640" w:rsidP="001B46D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5CD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F03965A" w14:textId="77777777" w:rsidR="005C7640" w:rsidRDefault="005C7640" w:rsidP="00ED5D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48" w:type="pct"/>
      <w:tblLook w:val="01E0" w:firstRow="1" w:lastRow="1" w:firstColumn="1" w:lastColumn="1" w:noHBand="0" w:noVBand="0"/>
    </w:tblPr>
    <w:tblGrid>
      <w:gridCol w:w="4593"/>
      <w:gridCol w:w="4749"/>
      <w:gridCol w:w="1231"/>
    </w:tblGrid>
    <w:tr w:rsidR="005C7640" w14:paraId="1403BEB6" w14:textId="77777777" w:rsidTr="00D0344B">
      <w:tc>
        <w:tcPr>
          <w:tcW w:w="2172" w:type="pct"/>
        </w:tcPr>
        <w:p w14:paraId="180F4346" w14:textId="77777777" w:rsidR="005C7640" w:rsidRDefault="005C7640" w:rsidP="00D0344B"/>
      </w:tc>
      <w:tc>
        <w:tcPr>
          <w:tcW w:w="2246" w:type="pct"/>
          <w:tcBorders>
            <w:right w:val="single" w:sz="6" w:space="0" w:color="000000"/>
          </w:tcBorders>
        </w:tcPr>
        <w:p w14:paraId="1C949219" w14:textId="77777777" w:rsidR="005C7640" w:rsidRPr="00D51FE4" w:rsidRDefault="005C7640" w:rsidP="00D0344B">
          <w:pPr>
            <w:jc w:val="right"/>
          </w:pPr>
          <w:r>
            <w:t>Title</w:t>
          </w:r>
        </w:p>
        <w:p w14:paraId="0AB58F5E" w14:textId="77777777" w:rsidR="005C7640" w:rsidRPr="001E7815" w:rsidRDefault="005C7640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14:paraId="7249CB28" w14:textId="77777777" w:rsidR="005C7640" w:rsidRPr="00DF25F2" w:rsidRDefault="005C7640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EB80549" w14:textId="77777777" w:rsidR="005C7640" w:rsidRDefault="005C7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154C"/>
    <w:multiLevelType w:val="multilevel"/>
    <w:tmpl w:val="F78A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7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E597A"/>
    <w:multiLevelType w:val="multilevel"/>
    <w:tmpl w:val="DDC4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2"/>
  </w:num>
  <w:num w:numId="10">
    <w:abstractNumId w:val="1"/>
  </w:num>
  <w:num w:numId="11">
    <w:abstractNumId w:val="2"/>
  </w:num>
  <w:num w:numId="12">
    <w:abstractNumId w:val="9"/>
  </w:num>
  <w:num w:numId="13">
    <w:abstractNumId w:val="9"/>
  </w:num>
  <w:num w:numId="14">
    <w:abstractNumId w:val="3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61"/>
    <w:rsid w:val="0000181C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2D20"/>
    <w:rsid w:val="00032F1E"/>
    <w:rsid w:val="000335A4"/>
    <w:rsid w:val="000343F3"/>
    <w:rsid w:val="000345E4"/>
    <w:rsid w:val="000352F0"/>
    <w:rsid w:val="0003631C"/>
    <w:rsid w:val="00036AF9"/>
    <w:rsid w:val="000409C4"/>
    <w:rsid w:val="0004250C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5453"/>
    <w:rsid w:val="000956E3"/>
    <w:rsid w:val="000A3848"/>
    <w:rsid w:val="000A3E70"/>
    <w:rsid w:val="000A60F9"/>
    <w:rsid w:val="000A684C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0B34"/>
    <w:rsid w:val="000F158F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2D4E"/>
    <w:rsid w:val="001132F6"/>
    <w:rsid w:val="0011444E"/>
    <w:rsid w:val="00115389"/>
    <w:rsid w:val="001158F6"/>
    <w:rsid w:val="001160A4"/>
    <w:rsid w:val="001259D4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4176"/>
    <w:rsid w:val="001556FA"/>
    <w:rsid w:val="0015579A"/>
    <w:rsid w:val="001611D6"/>
    <w:rsid w:val="00164BBD"/>
    <w:rsid w:val="00164CD8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5785"/>
    <w:rsid w:val="001C7FFC"/>
    <w:rsid w:val="001D2F4C"/>
    <w:rsid w:val="001D759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13FD9"/>
    <w:rsid w:val="0022041B"/>
    <w:rsid w:val="00223559"/>
    <w:rsid w:val="00224A60"/>
    <w:rsid w:val="00225309"/>
    <w:rsid w:val="00225662"/>
    <w:rsid w:val="00225ABC"/>
    <w:rsid w:val="00227305"/>
    <w:rsid w:val="002328D3"/>
    <w:rsid w:val="00241FC8"/>
    <w:rsid w:val="00242C4A"/>
    <w:rsid w:val="002444E7"/>
    <w:rsid w:val="00245F45"/>
    <w:rsid w:val="002468DF"/>
    <w:rsid w:val="00250E1B"/>
    <w:rsid w:val="00251C1F"/>
    <w:rsid w:val="002560EE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C688F"/>
    <w:rsid w:val="002D1106"/>
    <w:rsid w:val="002D2F67"/>
    <w:rsid w:val="002D343F"/>
    <w:rsid w:val="002D4219"/>
    <w:rsid w:val="002D6021"/>
    <w:rsid w:val="002D6548"/>
    <w:rsid w:val="002E1232"/>
    <w:rsid w:val="002E1448"/>
    <w:rsid w:val="002E1C97"/>
    <w:rsid w:val="002E24EB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13BA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26B58"/>
    <w:rsid w:val="00331DAB"/>
    <w:rsid w:val="003348A4"/>
    <w:rsid w:val="00335197"/>
    <w:rsid w:val="0033534C"/>
    <w:rsid w:val="00335961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A347D"/>
    <w:rsid w:val="003A369D"/>
    <w:rsid w:val="003A3E88"/>
    <w:rsid w:val="003A6680"/>
    <w:rsid w:val="003B1000"/>
    <w:rsid w:val="003B3045"/>
    <w:rsid w:val="003B3238"/>
    <w:rsid w:val="003B7986"/>
    <w:rsid w:val="003C0D4F"/>
    <w:rsid w:val="003C2F09"/>
    <w:rsid w:val="003C53FC"/>
    <w:rsid w:val="003C6F92"/>
    <w:rsid w:val="003D1B21"/>
    <w:rsid w:val="003D1C66"/>
    <w:rsid w:val="003D3A1C"/>
    <w:rsid w:val="003D4A42"/>
    <w:rsid w:val="003D4D14"/>
    <w:rsid w:val="003D644E"/>
    <w:rsid w:val="003E0614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5BA7"/>
    <w:rsid w:val="004360F1"/>
    <w:rsid w:val="00436FAB"/>
    <w:rsid w:val="00437777"/>
    <w:rsid w:val="004421FA"/>
    <w:rsid w:val="00445F59"/>
    <w:rsid w:val="00446446"/>
    <w:rsid w:val="00447105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654E"/>
    <w:rsid w:val="004D772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45B1"/>
    <w:rsid w:val="00564636"/>
    <w:rsid w:val="0056515E"/>
    <w:rsid w:val="00566091"/>
    <w:rsid w:val="00566B5B"/>
    <w:rsid w:val="00566EA0"/>
    <w:rsid w:val="00567294"/>
    <w:rsid w:val="0057264E"/>
    <w:rsid w:val="0057354A"/>
    <w:rsid w:val="00576580"/>
    <w:rsid w:val="0057681B"/>
    <w:rsid w:val="00582851"/>
    <w:rsid w:val="005900D0"/>
    <w:rsid w:val="00593A25"/>
    <w:rsid w:val="00597ABC"/>
    <w:rsid w:val="005A017B"/>
    <w:rsid w:val="005A2175"/>
    <w:rsid w:val="005A2EE9"/>
    <w:rsid w:val="005A46D5"/>
    <w:rsid w:val="005A4D1F"/>
    <w:rsid w:val="005B3281"/>
    <w:rsid w:val="005B452A"/>
    <w:rsid w:val="005B56E9"/>
    <w:rsid w:val="005C0742"/>
    <w:rsid w:val="005C0D6F"/>
    <w:rsid w:val="005C14C4"/>
    <w:rsid w:val="005C1ED6"/>
    <w:rsid w:val="005C232C"/>
    <w:rsid w:val="005C61BD"/>
    <w:rsid w:val="005C7640"/>
    <w:rsid w:val="005D17E0"/>
    <w:rsid w:val="005D2181"/>
    <w:rsid w:val="005D393B"/>
    <w:rsid w:val="005D5772"/>
    <w:rsid w:val="005D6E0B"/>
    <w:rsid w:val="005D7014"/>
    <w:rsid w:val="005E4364"/>
    <w:rsid w:val="005E5CD1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251D"/>
    <w:rsid w:val="00666F5F"/>
    <w:rsid w:val="00674F96"/>
    <w:rsid w:val="006751D7"/>
    <w:rsid w:val="00675F7F"/>
    <w:rsid w:val="006821B7"/>
    <w:rsid w:val="00683309"/>
    <w:rsid w:val="006843CA"/>
    <w:rsid w:val="006903EA"/>
    <w:rsid w:val="006919FF"/>
    <w:rsid w:val="00697736"/>
    <w:rsid w:val="006A0483"/>
    <w:rsid w:val="006A05A0"/>
    <w:rsid w:val="006A21F1"/>
    <w:rsid w:val="006A7A6A"/>
    <w:rsid w:val="006B074B"/>
    <w:rsid w:val="006B2C75"/>
    <w:rsid w:val="006B3629"/>
    <w:rsid w:val="006B5351"/>
    <w:rsid w:val="006B7AF1"/>
    <w:rsid w:val="006B7CFB"/>
    <w:rsid w:val="006C16E1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33C5"/>
    <w:rsid w:val="00705C34"/>
    <w:rsid w:val="00711560"/>
    <w:rsid w:val="00712813"/>
    <w:rsid w:val="00714AC0"/>
    <w:rsid w:val="0072031D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679"/>
    <w:rsid w:val="00757D42"/>
    <w:rsid w:val="00767616"/>
    <w:rsid w:val="00767A4B"/>
    <w:rsid w:val="007754EE"/>
    <w:rsid w:val="00777DC1"/>
    <w:rsid w:val="00787545"/>
    <w:rsid w:val="007876C3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0E3C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1F6D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7F7A7B"/>
    <w:rsid w:val="00802ED7"/>
    <w:rsid w:val="008052EC"/>
    <w:rsid w:val="00812F57"/>
    <w:rsid w:val="0081305F"/>
    <w:rsid w:val="008175C8"/>
    <w:rsid w:val="008204D3"/>
    <w:rsid w:val="00820F58"/>
    <w:rsid w:val="0082264A"/>
    <w:rsid w:val="008338CF"/>
    <w:rsid w:val="00833C78"/>
    <w:rsid w:val="008401E4"/>
    <w:rsid w:val="00840B43"/>
    <w:rsid w:val="008426FD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A20D3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536"/>
    <w:rsid w:val="00914ACD"/>
    <w:rsid w:val="0091789A"/>
    <w:rsid w:val="00917E94"/>
    <w:rsid w:val="00921089"/>
    <w:rsid w:val="009225AD"/>
    <w:rsid w:val="00923383"/>
    <w:rsid w:val="009365E2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1EAA"/>
    <w:rsid w:val="0096389B"/>
    <w:rsid w:val="00964A18"/>
    <w:rsid w:val="00965787"/>
    <w:rsid w:val="00966587"/>
    <w:rsid w:val="00967565"/>
    <w:rsid w:val="00971078"/>
    <w:rsid w:val="00974932"/>
    <w:rsid w:val="0098039F"/>
    <w:rsid w:val="00981B3E"/>
    <w:rsid w:val="00987C97"/>
    <w:rsid w:val="009909A9"/>
    <w:rsid w:val="0099586F"/>
    <w:rsid w:val="00995A9E"/>
    <w:rsid w:val="00996B52"/>
    <w:rsid w:val="009A0C65"/>
    <w:rsid w:val="009A11C6"/>
    <w:rsid w:val="009A14BD"/>
    <w:rsid w:val="009B0602"/>
    <w:rsid w:val="009B4AAB"/>
    <w:rsid w:val="009C03DF"/>
    <w:rsid w:val="009C1138"/>
    <w:rsid w:val="009C1298"/>
    <w:rsid w:val="009C2D07"/>
    <w:rsid w:val="009C47CC"/>
    <w:rsid w:val="009C59F0"/>
    <w:rsid w:val="009D06EC"/>
    <w:rsid w:val="009D1D06"/>
    <w:rsid w:val="009D64C4"/>
    <w:rsid w:val="009D7EE1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56DED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87AC1"/>
    <w:rsid w:val="00A90985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D3A86"/>
    <w:rsid w:val="00AD6526"/>
    <w:rsid w:val="00AE01CF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7E"/>
    <w:rsid w:val="00B26CD5"/>
    <w:rsid w:val="00B36CD1"/>
    <w:rsid w:val="00B46C2E"/>
    <w:rsid w:val="00B470B4"/>
    <w:rsid w:val="00B52106"/>
    <w:rsid w:val="00B5224E"/>
    <w:rsid w:val="00B53274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97A5C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1562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168A4"/>
    <w:rsid w:val="00C26CDE"/>
    <w:rsid w:val="00C316CA"/>
    <w:rsid w:val="00C343AE"/>
    <w:rsid w:val="00C34F6A"/>
    <w:rsid w:val="00C354E5"/>
    <w:rsid w:val="00C3597A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92433"/>
    <w:rsid w:val="00C928A7"/>
    <w:rsid w:val="00C92EF5"/>
    <w:rsid w:val="00CA155A"/>
    <w:rsid w:val="00CA4C1E"/>
    <w:rsid w:val="00CB2328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D39"/>
    <w:rsid w:val="00CF2FDE"/>
    <w:rsid w:val="00CF3A54"/>
    <w:rsid w:val="00CF3AA9"/>
    <w:rsid w:val="00CF4355"/>
    <w:rsid w:val="00CF4791"/>
    <w:rsid w:val="00CF4E74"/>
    <w:rsid w:val="00CF5C43"/>
    <w:rsid w:val="00D021FA"/>
    <w:rsid w:val="00D0344B"/>
    <w:rsid w:val="00D03D8D"/>
    <w:rsid w:val="00D05DA9"/>
    <w:rsid w:val="00D06477"/>
    <w:rsid w:val="00D1067E"/>
    <w:rsid w:val="00D1219E"/>
    <w:rsid w:val="00D13230"/>
    <w:rsid w:val="00D16688"/>
    <w:rsid w:val="00D2041A"/>
    <w:rsid w:val="00D209F4"/>
    <w:rsid w:val="00D217DC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55B66"/>
    <w:rsid w:val="00D562E1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07DE"/>
    <w:rsid w:val="00D91039"/>
    <w:rsid w:val="00D929A2"/>
    <w:rsid w:val="00D936B1"/>
    <w:rsid w:val="00D94D83"/>
    <w:rsid w:val="00D95627"/>
    <w:rsid w:val="00D97DC5"/>
    <w:rsid w:val="00DA2A99"/>
    <w:rsid w:val="00DA331A"/>
    <w:rsid w:val="00DA3709"/>
    <w:rsid w:val="00DA49C4"/>
    <w:rsid w:val="00DA7102"/>
    <w:rsid w:val="00DB00E9"/>
    <w:rsid w:val="00DB1757"/>
    <w:rsid w:val="00DB3E9A"/>
    <w:rsid w:val="00DC1E48"/>
    <w:rsid w:val="00DC3AEC"/>
    <w:rsid w:val="00DC3BAA"/>
    <w:rsid w:val="00DC437C"/>
    <w:rsid w:val="00DC5FEB"/>
    <w:rsid w:val="00DC7D5A"/>
    <w:rsid w:val="00DD008A"/>
    <w:rsid w:val="00DD1173"/>
    <w:rsid w:val="00DD4819"/>
    <w:rsid w:val="00DD4FB2"/>
    <w:rsid w:val="00DE1896"/>
    <w:rsid w:val="00DE38BA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29D2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61C"/>
    <w:rsid w:val="00EC5E69"/>
    <w:rsid w:val="00EC65BE"/>
    <w:rsid w:val="00EC667C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E70DE"/>
    <w:rsid w:val="00EF2FE9"/>
    <w:rsid w:val="00EF5A2B"/>
    <w:rsid w:val="00EF6EE4"/>
    <w:rsid w:val="00F013BE"/>
    <w:rsid w:val="00F02921"/>
    <w:rsid w:val="00F03212"/>
    <w:rsid w:val="00F048D7"/>
    <w:rsid w:val="00F04B23"/>
    <w:rsid w:val="00F06B4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025E"/>
    <w:rsid w:val="00F35EA6"/>
    <w:rsid w:val="00F42512"/>
    <w:rsid w:val="00F42C9D"/>
    <w:rsid w:val="00F42FCF"/>
    <w:rsid w:val="00F4394D"/>
    <w:rsid w:val="00F446D2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41B4"/>
    <w:rsid w:val="00F96FF0"/>
    <w:rsid w:val="00FA0491"/>
    <w:rsid w:val="00FA1212"/>
    <w:rsid w:val="00FA4D10"/>
    <w:rsid w:val="00FA4F68"/>
    <w:rsid w:val="00FB451A"/>
    <w:rsid w:val="00FB7D74"/>
    <w:rsid w:val="00FC32CF"/>
    <w:rsid w:val="00FC3822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B54DB"/>
  <w15:docId w15:val="{28321313-3C2E-449E-9DAE-4B2027EB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5C7640"/>
  </w:style>
  <w:style w:type="paragraph" w:styleId="NormalWeb">
    <w:name w:val="Normal (Web)"/>
    <w:basedOn w:val="Normal"/>
    <w:uiPriority w:val="99"/>
    <w:unhideWhenUsed/>
    <w:rsid w:val="005C764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87AC1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87AC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0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780F1D2982847814907BC8B379BC7" ma:contentTypeVersion="9" ma:contentTypeDescription="Create a new document." ma:contentTypeScope="" ma:versionID="ab397b15126784966329ac953d908a9b">
  <xsd:schema xmlns:xsd="http://www.w3.org/2001/XMLSchema" xmlns:p="http://schemas.microsoft.com/office/2006/metadata/properties" xmlns:ns1="http://schemas.microsoft.com/sharepoint/v3" xmlns:ns2="dc266c5d-a611-456a-be38-25776eef1e96" targetNamespace="http://schemas.microsoft.com/office/2006/metadata/properties" ma:root="true" ma:fieldsID="10b2d67460f801ece758e9c840382d49" ns1:_="" ns2:_="">
    <xsd:import namespace="http://schemas.microsoft.com/sharepoint/v3"/>
    <xsd:import namespace="dc266c5d-a611-456a-be38-25776eef1e96"/>
    <xsd:element name="properties">
      <xsd:complexType>
        <xsd:sequence>
          <xsd:element name="documentManagement">
            <xsd:complexType>
              <xsd:all>
                <xsd:element ref="ns2:Stakeholder_x0020_Page" minOccurs="0"/>
                <xsd:element ref="ns2:Page_x0020_Section" minOccurs="0"/>
                <xsd:element ref="ns2:Document_x0020_Category" minOccurs="0"/>
                <xsd:element ref="ns1:ReportOwner" minOccurs="0"/>
                <xsd:element ref="ns2:Document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5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c266c5d-a611-456a-be38-25776eef1e96" elementFormDefault="qualified">
    <xsd:import namespace="http://schemas.microsoft.com/office/2006/documentManagement/types"/>
    <xsd:element name="Stakeholder_x0020_Page" ma:index="2" nillable="true" ma:displayName="Stakeholder Page" ma:internalName="Stakeholder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O - Faculty Cert"/>
                    <xsd:enumeration value="AO - Mentorship"/>
                    <xsd:enumeration value="AO - Student Workshops"/>
                    <xsd:enumeration value="AO - Faculty Workshops"/>
                    <xsd:enumeration value="AO - CAMsGFMs"/>
                    <xsd:enumeration value="All UPX Colleges"/>
                    <xsd:enumeration value="JSSB"/>
                    <xsd:enumeration value="IST"/>
                    <xsd:enumeration value="Humanities"/>
                    <xsd:enumeration value="Natural Science"/>
                    <xsd:enumeration value="Natural Science - Health"/>
                    <xsd:enumeration value="Social Science - Psychology"/>
                    <xsd:enumeration value="Social Science - Counseling"/>
                    <xsd:enumeration value="Social Science - Human Services"/>
                    <xsd:enumeration value="Social Science - Criminal Justice"/>
                    <xsd:enumeration value="Education"/>
                    <xsd:enumeration value="CE - S"/>
                    <xsd:enumeration value="CE - TP"/>
                    <xsd:enumeration value="PD"/>
                    <xsd:enumeration value="Nursing"/>
                    <xsd:enumeration value="Axia"/>
                    <xsd:enumeration value="SAS"/>
                    <xsd:enumeration value="Insight"/>
                    <xsd:enumeration value="Meritus"/>
                    <xsd:enumeration value="WIU"/>
                    <xsd:enumeration value="Process Pilot Page"/>
                    <xsd:enumeration value="SCE"/>
                  </xsd:restriction>
                </xsd:simpleType>
              </xsd:element>
            </xsd:sequence>
          </xsd:extension>
        </xsd:complexContent>
      </xsd:complexType>
    </xsd:element>
    <xsd:element name="Page_x0020_Section" ma:index="3" nillable="true" ma:displayName="Page Section" ma:internalName="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ess"/>
                    <xsd:enumeration value="Preparation"/>
                    <xsd:enumeration value="Post Kickoff"/>
                    <xsd:enumeration value="Assessment"/>
                    <xsd:enumeration value="Course Materials"/>
                    <xsd:enumeration value="HEA Course Materials"/>
                    <xsd:enumeration value="Dissertation Course Materials"/>
                    <xsd:enumeration value="Residency Course Materials"/>
                    <xsd:enumeration value="9-Week Associate Course Materials"/>
                    <xsd:enumeration value="New Platform Resources"/>
                    <xsd:enumeration value="Wrap Up"/>
                    <xsd:enumeration value="Publisher Contacts"/>
                    <xsd:enumeration value="Adobe"/>
                    <xsd:enumeration value="Quick Links"/>
                    <xsd:enumeration value="Faculty Workshop"/>
                    <xsd:enumeration value="Student Workshop"/>
                    <xsd:enumeration value="Ground Workshop"/>
                    <xsd:enumeration value="Final Examination Materials"/>
                    <xsd:enumeration value="MSN v6 Course Materials"/>
                    <xsd:enumeration value="FNP Course Materials"/>
                    <xsd:enumeration value="MBA 2.0"/>
                  </xsd:restriction>
                </xsd:simpleType>
              </xsd:element>
            </xsd:sequence>
          </xsd:extension>
        </xsd:complexContent>
      </xsd:complexType>
    </xsd:element>
    <xsd:element name="Document_x0020_Category" ma:index="4" nillable="true" ma:displayName="Document Category" ma:format="RadioButtons" ma:internalName="Document_x0020_Category">
      <xsd:simpleType>
        <xsd:restriction base="dms:Choice">
          <xsd:enumeration value="Stakeholder Resources"/>
          <xsd:enumeration value="Process Resources"/>
          <xsd:enumeration value="Links and Queues"/>
          <xsd:enumeration value="Job-Aids"/>
          <xsd:enumeration value="Final Material Templates"/>
          <xsd:enumeration value="Examples"/>
          <xsd:enumeration value="Residency Templates"/>
          <xsd:enumeration value="Special Projects"/>
          <xsd:enumeration value="Professional Dev. Course Examples"/>
          <xsd:enumeration value="Test Prep Courses"/>
          <xsd:enumeration value="Templates"/>
        </xsd:restriction>
      </xsd:simpleType>
    </xsd:element>
    <xsd:element name="Document_x0020_Order" ma:index="6" nillable="true" ma:displayName="Document Order" ma:decimals="1" ma:internalName="Documen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keholder_x0020_Page xmlns="dc266c5d-a611-456a-be38-25776eef1e96">
      <Value>JSSB</Value>
      <Value>IST</Value>
      <Value>Humanities</Value>
      <Value>Natural Science</Value>
      <Value>Natural Science - Health</Value>
      <Value>Social Science - Psychology</Value>
      <Value>Social Science - Counseling</Value>
      <Value>Social Science - Human Services</Value>
      <Value>Social Science - Criminal Justice</Value>
      <Value>Education</Value>
      <Value>CE - S</Value>
      <Value>CE - TP</Value>
      <Value>Nursing</Value>
      <Value>SAS</Value>
    </Stakeholder_x0020_Page>
    <Document_x0020_Order xmlns="dc266c5d-a611-456a-be38-25776eef1e96" xsi:nil="true"/>
    <Document_x0020_Category xmlns="dc266c5d-a611-456a-be38-25776eef1e96">Final Material Templates</Document_x0020_Category>
    <Page_x0020_Section xmlns="dc266c5d-a611-456a-be38-25776eef1e96">
      <Value>Course Materials</Value>
      <Value>HEA Course Materials</Value>
      <Value>Dissertation Course Materials</Value>
      <Value>Residency Course Materials</Value>
    </Page_x0020_Section>
    <ReportOwner xmlns="http://schemas.microsoft.com/sharepoint/v3">
      <UserInfo>
        <DisplayName/>
        <AccountId>21504</AccountId>
        <AccountType/>
      </UserInfo>
    </ReportOwner>
  </documentManagement>
</p:properties>
</file>

<file path=customXml/itemProps1.xml><?xml version="1.0" encoding="utf-8"?>
<ds:datastoreItem xmlns:ds="http://schemas.openxmlformats.org/officeDocument/2006/customXml" ds:itemID="{634BA3C2-237B-4D60-A930-44D883E81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2545A-3133-4698-BEE8-DF71387DDB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CFF1F11-0085-4DD1-870B-D50185A3D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266c5d-a611-456a-be38-25776eef1e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4852852-14D5-4D4D-B9C8-6E96C792A13A}">
  <ds:schemaRefs>
    <ds:schemaRef ds:uri="http://schemas.microsoft.com/office/2006/metadata/properties"/>
    <ds:schemaRef ds:uri="http://schemas.microsoft.com/office/infopath/2007/PartnerControls"/>
    <ds:schemaRef ds:uri="dc266c5d-a611-456a-be38-25776eef1e9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creator>Priscila Hinkle</dc:creator>
  <cp:lastModifiedBy>Antonio Alcaraz</cp:lastModifiedBy>
  <cp:revision>2</cp:revision>
  <cp:lastPrinted>2011-08-05T14:15:00Z</cp:lastPrinted>
  <dcterms:created xsi:type="dcterms:W3CDTF">2020-02-23T22:27:00Z</dcterms:created>
  <dcterms:modified xsi:type="dcterms:W3CDTF">2020-02-23T22:27:00Z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</Properties>
</file>