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4716" w14:textId="2E8FD32A" w:rsidR="00467DCD" w:rsidRDefault="00A14190" w:rsidP="00467DCD">
      <w:pPr>
        <w:pStyle w:val="Title"/>
      </w:pPr>
      <w:bookmarkStart w:id="0" w:name="_GoBack"/>
      <w:bookmarkEnd w:id="0"/>
      <w:r w:rsidRPr="00776416">
        <w:rPr>
          <w:noProof/>
        </w:rPr>
        <w:drawing>
          <wp:anchor distT="0" distB="0" distL="114300" distR="114300" simplePos="0" relativeHeight="251658240" behindDoc="1" locked="0" layoutInCell="1" allowOverlap="1" wp14:anchorId="4D372F50" wp14:editId="64529FA4">
            <wp:simplePos x="0" y="0"/>
            <wp:positionH relativeFrom="column">
              <wp:posOffset>-236220</wp:posOffset>
            </wp:positionH>
            <wp:positionV relativeFrom="paragraph">
              <wp:posOffset>-838835</wp:posOffset>
            </wp:positionV>
            <wp:extent cx="4467225" cy="1363980"/>
            <wp:effectExtent l="0" t="0" r="0" b="0"/>
            <wp:wrapNone/>
            <wp:docPr id="8" name="Picture 8" descr="C:\Users\djshirey\OneDrive - University of Phoenix\F_Drive\Style Guides\UPX Logos\Horizontal format\UOPX_Sig_Hor_Black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64">
        <w:t>Jewish History</w:t>
      </w:r>
      <w:r w:rsidR="00467DCD">
        <w:t xml:space="preserve"> </w:t>
      </w:r>
    </w:p>
    <w:p w14:paraId="2CB35AF8" w14:textId="0E83836E" w:rsidR="00467DCD" w:rsidRPr="00467DCD" w:rsidRDefault="00467DCD" w:rsidP="00467DCD">
      <w:pPr>
        <w:pStyle w:val="Heading1"/>
      </w:pPr>
      <w:r>
        <w:t>Part 1: Common Holy Days in Jewish Religious Traditions</w:t>
      </w:r>
    </w:p>
    <w:p w14:paraId="3C3CC19D" w14:textId="00B6627B" w:rsidR="0056498D" w:rsidRDefault="00467DCD" w:rsidP="00675315">
      <w:pPr>
        <w:pStyle w:val="UPhxBodyText1"/>
        <w:spacing w:before="0" w:after="240"/>
        <w:rPr>
          <w:rFonts w:cs="Arial"/>
          <w:color w:val="483430"/>
        </w:rPr>
      </w:pPr>
      <w:r w:rsidRPr="00144E01">
        <w:rPr>
          <w:rFonts w:cs="Arial"/>
          <w:b/>
          <w:color w:val="483430"/>
        </w:rPr>
        <w:t xml:space="preserve">Complete </w:t>
      </w:r>
      <w:r>
        <w:rPr>
          <w:rFonts w:cs="Arial"/>
          <w:color w:val="483430"/>
        </w:rPr>
        <w:t>the table below</w:t>
      </w:r>
      <w:r w:rsidRPr="00144E01">
        <w:rPr>
          <w:rFonts w:cs="Arial"/>
          <w:color w:val="483430"/>
        </w:rPr>
        <w:t xml:space="preserve"> with information </w:t>
      </w:r>
      <w:r w:rsidR="00724809">
        <w:rPr>
          <w:rFonts w:cs="Arial"/>
          <w:color w:val="483430"/>
        </w:rPr>
        <w:t>about</w:t>
      </w:r>
      <w:r w:rsidR="00724809" w:rsidRPr="00144E01">
        <w:rPr>
          <w:rFonts w:cs="Arial"/>
          <w:color w:val="483430"/>
        </w:rPr>
        <w:t xml:space="preserve"> </w:t>
      </w:r>
      <w:r w:rsidR="00716211">
        <w:rPr>
          <w:rFonts w:cs="Arial"/>
          <w:color w:val="483430"/>
        </w:rPr>
        <w:t xml:space="preserve">common </w:t>
      </w:r>
      <w:r w:rsidRPr="00144E01">
        <w:rPr>
          <w:rFonts w:cs="Arial"/>
          <w:color w:val="483430"/>
        </w:rPr>
        <w:t xml:space="preserve">Jewish </w:t>
      </w:r>
      <w:r w:rsidR="0048615C">
        <w:rPr>
          <w:rFonts w:cs="Arial"/>
          <w:color w:val="483430"/>
        </w:rPr>
        <w:t>h</w:t>
      </w:r>
      <w:r w:rsidR="0048615C" w:rsidRPr="00144E01">
        <w:rPr>
          <w:rFonts w:cs="Arial"/>
          <w:color w:val="483430"/>
        </w:rPr>
        <w:t xml:space="preserve">oly </w:t>
      </w:r>
      <w:r w:rsidR="0048615C">
        <w:rPr>
          <w:rFonts w:cs="Arial"/>
          <w:color w:val="483430"/>
        </w:rPr>
        <w:t>d</w:t>
      </w:r>
      <w:r w:rsidR="0048615C" w:rsidRPr="00144E01">
        <w:rPr>
          <w:rFonts w:cs="Arial"/>
          <w:color w:val="483430"/>
        </w:rPr>
        <w:t>ays</w:t>
      </w:r>
      <w:r w:rsidR="00DB4994">
        <w:rPr>
          <w:rFonts w:cs="Arial"/>
          <w:color w:val="483430"/>
        </w:rPr>
        <w:t xml:space="preserve"> (such as Rosh Hashanah or Passover)</w:t>
      </w:r>
      <w:r w:rsidRPr="00144E01">
        <w:rPr>
          <w:rFonts w:cs="Arial"/>
          <w:color w:val="483430"/>
        </w:rPr>
        <w:t>. Identify at least seven Jewish religious holy days and place each holy day in the correct season (time of year).</w:t>
      </w:r>
      <w:r>
        <w:rPr>
          <w:rFonts w:cs="Arial"/>
          <w:color w:val="483430"/>
        </w:rPr>
        <w:t xml:space="preserve"> Provide a brief explanation of each holy day you identified.</w:t>
      </w:r>
    </w:p>
    <w:p w14:paraId="06DCBA8A" w14:textId="4B51C3D3" w:rsidR="00467DCD" w:rsidRPr="00094AAA" w:rsidRDefault="00467DCD" w:rsidP="00675315">
      <w:pPr>
        <w:pStyle w:val="UPhxBodyText1"/>
        <w:spacing w:before="0" w:after="240"/>
        <w:rPr>
          <w:rFonts w:cs="Arial"/>
          <w:color w:val="483430"/>
        </w:rPr>
      </w:pPr>
      <w:r w:rsidRPr="009E1A9E">
        <w:rPr>
          <w:rFonts w:cs="Arial"/>
          <w:i/>
          <w:color w:val="483430"/>
        </w:rPr>
        <w:t>Note</w:t>
      </w:r>
      <w:r>
        <w:rPr>
          <w:rFonts w:cs="Arial"/>
          <w:color w:val="483430"/>
        </w:rPr>
        <w:t xml:space="preserve">: An example has been provided. You may </w:t>
      </w:r>
      <w:r w:rsidR="0056498D">
        <w:rPr>
          <w:rFonts w:cs="Arial"/>
          <w:color w:val="483430"/>
        </w:rPr>
        <w:t xml:space="preserve">add additional rows or </w:t>
      </w:r>
      <w:r>
        <w:rPr>
          <w:rFonts w:cs="Arial"/>
          <w:color w:val="483430"/>
        </w:rPr>
        <w:t>move the text fields to different locations</w:t>
      </w:r>
      <w:r w:rsidR="0056498D">
        <w:rPr>
          <w:rFonts w:cs="Arial"/>
          <w:color w:val="483430"/>
        </w:rPr>
        <w:t xml:space="preserve"> within the table as needed</w:t>
      </w:r>
      <w:r>
        <w:rPr>
          <w:rFonts w:cs="Arial"/>
          <w:color w:val="483430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337"/>
        <w:gridCol w:w="2337"/>
        <w:gridCol w:w="2338"/>
        <w:gridCol w:w="2338"/>
      </w:tblGrid>
      <w:tr w:rsidR="00467DCD" w:rsidRPr="00776416" w14:paraId="7021C148" w14:textId="77777777" w:rsidTr="003D5B3B">
        <w:trPr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597C8BEA" w14:textId="77777777" w:rsidR="00467DCD" w:rsidRDefault="00467DCD" w:rsidP="003D5B3B">
            <w:pPr>
              <w:spacing w:after="0"/>
              <w:jc w:val="center"/>
            </w:pPr>
            <w:r>
              <w:t xml:space="preserve">Fall </w:t>
            </w:r>
          </w:p>
          <w:p w14:paraId="32DCC14D" w14:textId="20408140" w:rsidR="00467DCD" w:rsidRPr="00776416" w:rsidRDefault="00467DCD" w:rsidP="003D5B3B">
            <w:pPr>
              <w:spacing w:after="0"/>
              <w:jc w:val="center"/>
            </w:pPr>
            <w:r>
              <w:t>(September –</w:t>
            </w:r>
            <w:r w:rsidR="009D1A6B">
              <w:t xml:space="preserve"> November)</w:t>
            </w:r>
          </w:p>
        </w:tc>
        <w:tc>
          <w:tcPr>
            <w:tcW w:w="2337" w:type="dxa"/>
            <w:shd w:val="clear" w:color="auto" w:fill="EDEDED" w:themeFill="accent5"/>
            <w:vAlign w:val="center"/>
          </w:tcPr>
          <w:p w14:paraId="0282665B" w14:textId="77777777" w:rsidR="00467DCD" w:rsidRDefault="00467DCD" w:rsidP="003D5B3B">
            <w:pPr>
              <w:spacing w:after="0"/>
              <w:jc w:val="center"/>
            </w:pPr>
            <w:r>
              <w:t xml:space="preserve">Winter </w:t>
            </w:r>
          </w:p>
          <w:p w14:paraId="59F069BC" w14:textId="4914BF83" w:rsidR="00467DCD" w:rsidRPr="00776416" w:rsidRDefault="009D1A6B" w:rsidP="003D5B3B">
            <w:pPr>
              <w:spacing w:after="0"/>
              <w:jc w:val="center"/>
            </w:pPr>
            <w:r>
              <w:t>(December</w:t>
            </w:r>
            <w:r w:rsidR="00467DCD">
              <w:t xml:space="preserve"> – </w:t>
            </w:r>
            <w:r>
              <w:t>February</w:t>
            </w:r>
            <w:r w:rsidR="00467DCD">
              <w:t>)</w:t>
            </w:r>
          </w:p>
        </w:tc>
        <w:tc>
          <w:tcPr>
            <w:tcW w:w="2338" w:type="dxa"/>
            <w:shd w:val="clear" w:color="auto" w:fill="EDEDED" w:themeFill="accent5"/>
            <w:vAlign w:val="center"/>
          </w:tcPr>
          <w:p w14:paraId="3C35FF56" w14:textId="77777777" w:rsidR="00467DCD" w:rsidRDefault="00467DCD" w:rsidP="003D5B3B">
            <w:pPr>
              <w:spacing w:after="0"/>
              <w:jc w:val="center"/>
            </w:pPr>
            <w:r>
              <w:t>Spring</w:t>
            </w:r>
          </w:p>
          <w:p w14:paraId="77152510" w14:textId="24CA061D" w:rsidR="009D1A6B" w:rsidRPr="00776416" w:rsidRDefault="009D1A6B" w:rsidP="003D5B3B">
            <w:pPr>
              <w:spacing w:after="0"/>
              <w:jc w:val="center"/>
            </w:pPr>
            <w:r>
              <w:t>(March – May)</w:t>
            </w:r>
          </w:p>
        </w:tc>
        <w:tc>
          <w:tcPr>
            <w:tcW w:w="2338" w:type="dxa"/>
            <w:shd w:val="clear" w:color="auto" w:fill="EDEDED" w:themeFill="accent5"/>
            <w:vAlign w:val="center"/>
          </w:tcPr>
          <w:p w14:paraId="75594672" w14:textId="77777777" w:rsidR="00467DCD" w:rsidRDefault="00467DCD" w:rsidP="003D5B3B">
            <w:pPr>
              <w:spacing w:after="0"/>
              <w:jc w:val="center"/>
            </w:pPr>
            <w:r>
              <w:t>Summer</w:t>
            </w:r>
          </w:p>
          <w:p w14:paraId="013BD9DE" w14:textId="6E32B764" w:rsidR="009D1A6B" w:rsidRPr="00776416" w:rsidRDefault="009D1A6B" w:rsidP="003D5B3B">
            <w:pPr>
              <w:spacing w:after="0"/>
              <w:jc w:val="center"/>
            </w:pPr>
            <w:r>
              <w:t>(June – August)</w:t>
            </w:r>
          </w:p>
        </w:tc>
      </w:tr>
      <w:tr w:rsidR="00467DCD" w:rsidRPr="00776416" w14:paraId="57D54FB6" w14:textId="77777777" w:rsidTr="003D5B3B">
        <w:tc>
          <w:tcPr>
            <w:tcW w:w="2337" w:type="dxa"/>
            <w:vAlign w:val="center"/>
          </w:tcPr>
          <w:p w14:paraId="6A052F82" w14:textId="73B262CD" w:rsidR="0089533D" w:rsidRPr="00671991" w:rsidRDefault="0089533D" w:rsidP="00AE1B72">
            <w:pPr>
              <w:spacing w:after="0"/>
              <w:rPr>
                <w:szCs w:val="20"/>
              </w:rPr>
            </w:pPr>
            <w:r>
              <w:rPr>
                <w:color w:val="483430"/>
                <w:szCs w:val="20"/>
              </w:rPr>
              <w:t xml:space="preserve"> </w:t>
            </w:r>
            <w:sdt>
              <w:sdtPr>
                <w:alias w:val="Enter text."/>
                <w:tag w:val="Enter text."/>
                <w:id w:val="1506786626"/>
                <w:placeholder>
                  <w:docPart w:val="85DCB65EE45E4A5096A5DADC33B3DCE9"/>
                </w:placeholder>
              </w:sdtPr>
              <w:sdtEndPr/>
              <w:sdtContent>
                <w:r w:rsidR="009B1AFD" w:rsidRPr="00671991">
                  <w:t>Enter text.</w:t>
                </w:r>
              </w:sdtContent>
            </w:sdt>
          </w:p>
        </w:tc>
        <w:tc>
          <w:tcPr>
            <w:tcW w:w="2337" w:type="dxa"/>
            <w:vAlign w:val="center"/>
          </w:tcPr>
          <w:p w14:paraId="3B200B91" w14:textId="385EFD4D" w:rsidR="0089533D" w:rsidRDefault="0089533D" w:rsidP="0089533D">
            <w:pPr>
              <w:spacing w:after="0"/>
            </w:pPr>
            <w:r>
              <w:t>Example:</w:t>
            </w:r>
          </w:p>
          <w:p w14:paraId="5768989C" w14:textId="77777777" w:rsidR="0089533D" w:rsidRDefault="0089533D" w:rsidP="0089533D">
            <w:pPr>
              <w:spacing w:after="0"/>
              <w:rPr>
                <w:color w:val="483430"/>
                <w:szCs w:val="20"/>
              </w:rPr>
            </w:pPr>
            <w:r w:rsidRPr="00E63ED9">
              <w:rPr>
                <w:b/>
                <w:color w:val="483430"/>
                <w:szCs w:val="20"/>
              </w:rPr>
              <w:t>Hanukkah</w:t>
            </w:r>
          </w:p>
          <w:p w14:paraId="7039EBCF" w14:textId="62B377D4" w:rsidR="00467DCD" w:rsidRPr="00776416" w:rsidRDefault="0089533D" w:rsidP="0089533D">
            <w:pPr>
              <w:spacing w:after="0"/>
            </w:pPr>
            <w:r>
              <w:rPr>
                <w:color w:val="483430"/>
                <w:szCs w:val="20"/>
              </w:rPr>
              <w:t>Hanukkah is an 8 day-long Festival of Lights. It is a celebration of the victory of the Maccabees over the armies of Syria, as well as the rededication of the Temple in Jerusalem.</w:t>
            </w:r>
          </w:p>
        </w:tc>
        <w:tc>
          <w:tcPr>
            <w:tcW w:w="2338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-1375614576"/>
              <w:placeholder>
                <w:docPart w:val="A9937D60C0DB456691AF1DD4B0E37C38"/>
              </w:placeholder>
            </w:sdtPr>
            <w:sdtEndPr/>
            <w:sdtContent>
              <w:p w14:paraId="79186945" w14:textId="34A7FB84" w:rsidR="00467DCD" w:rsidRPr="009B1AFD" w:rsidRDefault="009B1AFD" w:rsidP="009B1AFD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338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1075713942"/>
              <w:placeholder>
                <w:docPart w:val="DefaultPlaceholder_1081868574"/>
              </w:placeholder>
            </w:sdtPr>
            <w:sdtEndPr/>
            <w:sdtContent>
              <w:p w14:paraId="388B6CAF" w14:textId="06542515" w:rsidR="00467DCD" w:rsidRPr="00776416" w:rsidRDefault="009B1AFD" w:rsidP="009B1AFD">
                <w:pPr>
                  <w:spacing w:after="0"/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</w:tr>
      <w:tr w:rsidR="00467DCD" w:rsidRPr="00776416" w14:paraId="59CD5DC3" w14:textId="77777777" w:rsidTr="003D5B3B">
        <w:tc>
          <w:tcPr>
            <w:tcW w:w="2337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645633457"/>
              <w:placeholder>
                <w:docPart w:val="99B223AAB3994394861E81C7A7918931"/>
              </w:placeholder>
            </w:sdtPr>
            <w:sdtEndPr/>
            <w:sdtContent>
              <w:p w14:paraId="2D5FE6AA" w14:textId="64C2F46C" w:rsidR="00467DCD" w:rsidRPr="009B1AFD" w:rsidRDefault="009B1AFD" w:rsidP="003D5B3B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337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-1147821788"/>
              <w:placeholder>
                <w:docPart w:val="7409CBD464C5482AA83B49FFE5EF801A"/>
              </w:placeholder>
            </w:sdtPr>
            <w:sdtEndPr/>
            <w:sdtContent>
              <w:p w14:paraId="5320D0AA" w14:textId="22D875A8" w:rsidR="00467DCD" w:rsidRPr="009B1AFD" w:rsidRDefault="009B1AFD" w:rsidP="003D5B3B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338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541490488"/>
              <w:placeholder>
                <w:docPart w:val="770B2083BA9D41E480B2B92FC491EFF1"/>
              </w:placeholder>
            </w:sdtPr>
            <w:sdtEndPr/>
            <w:sdtContent>
              <w:p w14:paraId="2CF1D97C" w14:textId="1BCBD492" w:rsidR="00467DCD" w:rsidRPr="009B1AFD" w:rsidRDefault="009B1AFD" w:rsidP="003D5B3B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338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671689994"/>
              <w:placeholder>
                <w:docPart w:val="2331368006FC45CF92FDBA91174A0B40"/>
              </w:placeholder>
            </w:sdtPr>
            <w:sdtEndPr/>
            <w:sdtContent>
              <w:p w14:paraId="553127B6" w14:textId="6C6F4C1C" w:rsidR="00467DCD" w:rsidRPr="009B1AFD" w:rsidRDefault="009B1AFD" w:rsidP="003D5B3B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</w:tr>
    </w:tbl>
    <w:p w14:paraId="10ECE576" w14:textId="3197DC17" w:rsidR="0089533D" w:rsidRPr="00467DCD" w:rsidRDefault="0089533D" w:rsidP="00675315">
      <w:pPr>
        <w:pStyle w:val="Heading1"/>
        <w:spacing w:before="240"/>
      </w:pPr>
      <w:r>
        <w:t>P</w:t>
      </w:r>
      <w:r w:rsidR="0056498D">
        <w:t>art 2</w:t>
      </w:r>
      <w:r>
        <w:t xml:space="preserve">: </w:t>
      </w:r>
      <w:r w:rsidR="0056498D">
        <w:t>Major Sects of Judaism</w:t>
      </w:r>
    </w:p>
    <w:p w14:paraId="3A9A80C1" w14:textId="5FABF6AB" w:rsidR="00BC3789" w:rsidRDefault="00671991" w:rsidP="0089533D">
      <w:pPr>
        <w:rPr>
          <w:noProof/>
        </w:rPr>
      </w:pPr>
      <w:r w:rsidRPr="00AE1B72">
        <w:rPr>
          <w:b/>
        </w:rPr>
        <w:t>Select</w:t>
      </w:r>
      <w:r>
        <w:t xml:space="preserve"> </w:t>
      </w:r>
      <w:r w:rsidR="0062593E">
        <w:t xml:space="preserve">3 </w:t>
      </w:r>
      <w:r>
        <w:t xml:space="preserve">major sects of </w:t>
      </w:r>
      <w:r w:rsidR="00A119FE">
        <w:t xml:space="preserve">contemporary </w:t>
      </w:r>
      <w:r>
        <w:t>Judaism to compare and contrast. Identify them in the table below.</w:t>
      </w:r>
    </w:p>
    <w:tbl>
      <w:tblPr>
        <w:tblW w:w="945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2160"/>
        <w:gridCol w:w="7290"/>
      </w:tblGrid>
      <w:tr w:rsidR="00AE1B72" w:rsidRPr="00877028" w14:paraId="234CB961" w14:textId="77777777" w:rsidTr="003D5B3B">
        <w:trPr>
          <w:tblHeader/>
        </w:trPr>
        <w:tc>
          <w:tcPr>
            <w:tcW w:w="2160" w:type="dxa"/>
            <w:tcBorders>
              <w:bottom w:val="single" w:sz="4" w:space="0" w:color="808080"/>
            </w:tcBorders>
            <w:shd w:val="clear" w:color="auto" w:fill="EDEDED" w:themeFill="accent5"/>
            <w:vAlign w:val="center"/>
          </w:tcPr>
          <w:p w14:paraId="48A7D740" w14:textId="51A38631" w:rsidR="00AE1B72" w:rsidRPr="00E76B66" w:rsidRDefault="00AE1B72">
            <w:pPr>
              <w:spacing w:after="0"/>
            </w:pPr>
            <w:r>
              <w:t>Sect of Judaism</w:t>
            </w:r>
          </w:p>
        </w:tc>
        <w:tc>
          <w:tcPr>
            <w:tcW w:w="7290" w:type="dxa"/>
            <w:shd w:val="clear" w:color="auto" w:fill="auto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-1410080958"/>
              <w:placeholder>
                <w:docPart w:val="A6A555AFDE4C41C9A95ECB3CA56CFEF4"/>
              </w:placeholder>
            </w:sdtPr>
            <w:sdtEndPr/>
            <w:sdtContent>
              <w:p w14:paraId="69F97D67" w14:textId="73F9F392" w:rsidR="00AE1B72" w:rsidRPr="00671991" w:rsidRDefault="00AE1B72" w:rsidP="003D5B3B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</w:tr>
      <w:tr w:rsidR="00AE1B72" w:rsidRPr="00E234DA" w14:paraId="2FA80A27" w14:textId="77777777" w:rsidTr="003D5B3B">
        <w:tc>
          <w:tcPr>
            <w:tcW w:w="2160" w:type="dxa"/>
            <w:shd w:val="clear" w:color="auto" w:fill="EDEDED" w:themeFill="accent5"/>
          </w:tcPr>
          <w:p w14:paraId="5170735D" w14:textId="35A84D4F" w:rsidR="00AE1B72" w:rsidRPr="00E234DA" w:rsidRDefault="00AE1B72" w:rsidP="003D5B3B">
            <w:pPr>
              <w:spacing w:after="0"/>
            </w:pPr>
            <w:r>
              <w:t>Sect of Judaism</w:t>
            </w:r>
          </w:p>
        </w:tc>
        <w:tc>
          <w:tcPr>
            <w:tcW w:w="7290" w:type="dxa"/>
            <w:shd w:val="clear" w:color="auto" w:fill="auto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-1375530567"/>
              <w:placeholder>
                <w:docPart w:val="7A17ED4A3C9B463BAB1BAA4031C98C01"/>
              </w:placeholder>
            </w:sdtPr>
            <w:sdtEndPr/>
            <w:sdtContent>
              <w:p w14:paraId="6206884E" w14:textId="71B8F768" w:rsidR="00AE1B72" w:rsidRPr="00671991" w:rsidRDefault="00AE1B72" w:rsidP="003D5B3B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</w:tr>
      <w:tr w:rsidR="00AE1B72" w:rsidRPr="00E234DA" w14:paraId="10511DD1" w14:textId="77777777" w:rsidTr="003D5B3B">
        <w:tc>
          <w:tcPr>
            <w:tcW w:w="2160" w:type="dxa"/>
            <w:shd w:val="clear" w:color="auto" w:fill="EDEDED" w:themeFill="accent5"/>
          </w:tcPr>
          <w:p w14:paraId="4F4F7037" w14:textId="14AA8F77" w:rsidR="00AE1B72" w:rsidRDefault="00AE1B72" w:rsidP="003D5B3B">
            <w:pPr>
              <w:spacing w:after="0"/>
            </w:pPr>
            <w:r>
              <w:t>Sect of Judaism</w:t>
            </w:r>
          </w:p>
        </w:tc>
        <w:tc>
          <w:tcPr>
            <w:tcW w:w="7290" w:type="dxa"/>
            <w:shd w:val="clear" w:color="auto" w:fill="auto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-1074813964"/>
              <w:placeholder>
                <w:docPart w:val="BC661D8E7B8E48A0AC7B3B2A619329A9"/>
              </w:placeholder>
            </w:sdtPr>
            <w:sdtEndPr/>
            <w:sdtContent>
              <w:p w14:paraId="3590D53C" w14:textId="0CE1A834" w:rsidR="00AE1B72" w:rsidRPr="00671991" w:rsidRDefault="00AE1B72" w:rsidP="003D5B3B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</w:tr>
    </w:tbl>
    <w:p w14:paraId="3D795532" w14:textId="04D38EE1" w:rsidR="00BC3789" w:rsidRDefault="00D60633" w:rsidP="00671991">
      <w:pPr>
        <w:spacing w:before="240"/>
        <w:rPr>
          <w:noProof/>
        </w:rPr>
      </w:pPr>
      <w:r w:rsidRPr="00D60633">
        <w:rPr>
          <w:bCs/>
        </w:rPr>
        <w:t>In the table below,</w:t>
      </w:r>
      <w:r>
        <w:rPr>
          <w:b/>
          <w:bCs/>
        </w:rPr>
        <w:t xml:space="preserve"> l</w:t>
      </w:r>
      <w:r w:rsidR="00094AAA" w:rsidRPr="56F63622">
        <w:rPr>
          <w:b/>
          <w:bCs/>
        </w:rPr>
        <w:t>ist</w:t>
      </w:r>
      <w:r w:rsidR="00094AAA">
        <w:t xml:space="preserve"> at least </w:t>
      </w:r>
      <w:r w:rsidR="0062593E">
        <w:t xml:space="preserve">2 </w:t>
      </w:r>
      <w:r>
        <w:t xml:space="preserve">similarities and </w:t>
      </w:r>
      <w:r w:rsidR="0062593E">
        <w:t xml:space="preserve">2 </w:t>
      </w:r>
      <w:r w:rsidR="00BC3789">
        <w:rPr>
          <w:noProof/>
        </w:rPr>
        <w:t>differences among the sects of Judaism</w:t>
      </w:r>
      <w:r w:rsidR="00B45FDD">
        <w:rPr>
          <w:noProof/>
        </w:rPr>
        <w:t xml:space="preserve"> you selected</w:t>
      </w:r>
      <w:r w:rsidR="00BC3789">
        <w:rPr>
          <w:noProof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4674"/>
        <w:gridCol w:w="4676"/>
      </w:tblGrid>
      <w:tr w:rsidR="0056498D" w:rsidRPr="00776416" w14:paraId="7C8B0CFA" w14:textId="77777777" w:rsidTr="003D5B3B">
        <w:trPr>
          <w:tblHeader/>
        </w:trPr>
        <w:tc>
          <w:tcPr>
            <w:tcW w:w="4674" w:type="dxa"/>
            <w:shd w:val="clear" w:color="auto" w:fill="EDEDED" w:themeFill="accent5"/>
            <w:vAlign w:val="center"/>
          </w:tcPr>
          <w:p w14:paraId="4EF77C93" w14:textId="23F7EE34" w:rsidR="0056498D" w:rsidRPr="00776416" w:rsidRDefault="0056498D" w:rsidP="003D5B3B">
            <w:pPr>
              <w:spacing w:after="0"/>
              <w:jc w:val="center"/>
            </w:pPr>
            <w:r>
              <w:t>Similarities</w:t>
            </w:r>
          </w:p>
        </w:tc>
        <w:tc>
          <w:tcPr>
            <w:tcW w:w="4676" w:type="dxa"/>
            <w:shd w:val="clear" w:color="auto" w:fill="EDEDED" w:themeFill="accent5"/>
            <w:vAlign w:val="center"/>
          </w:tcPr>
          <w:p w14:paraId="6F8FD92A" w14:textId="4BADA341" w:rsidR="0056498D" w:rsidRPr="00776416" w:rsidRDefault="0056498D" w:rsidP="003D5B3B">
            <w:pPr>
              <w:spacing w:after="0"/>
              <w:jc w:val="center"/>
            </w:pPr>
            <w:r>
              <w:t>Differences</w:t>
            </w:r>
          </w:p>
        </w:tc>
      </w:tr>
      <w:tr w:rsidR="0056498D" w:rsidRPr="00776416" w14:paraId="08250B30" w14:textId="77777777" w:rsidTr="003D5B3B">
        <w:tc>
          <w:tcPr>
            <w:tcW w:w="4674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25293591"/>
              <w:placeholder>
                <w:docPart w:val="A6825F5DF9974FB2BF99CEF381C29A58"/>
              </w:placeholder>
            </w:sdtPr>
            <w:sdtEndPr/>
            <w:sdtContent>
              <w:p w14:paraId="4C8B4809" w14:textId="7112E818" w:rsidR="0056498D" w:rsidRPr="009B1AFD" w:rsidRDefault="009B1AFD" w:rsidP="003D5B3B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  <w:tc>
          <w:tcPr>
            <w:tcW w:w="4676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-244498063"/>
              <w:placeholder>
                <w:docPart w:val="3343FBE39FAA4EFB82C992BD1302E023"/>
              </w:placeholder>
            </w:sdtPr>
            <w:sdtEndPr/>
            <w:sdtContent>
              <w:p w14:paraId="2F8E7B83" w14:textId="550361CB" w:rsidR="0056498D" w:rsidRPr="009B1AFD" w:rsidRDefault="009B1AFD" w:rsidP="009B1AFD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</w:tr>
    </w:tbl>
    <w:p w14:paraId="223C9345" w14:textId="70E292DE" w:rsidR="00B45FDD" w:rsidRPr="00467DCD" w:rsidRDefault="00B45FDD" w:rsidP="00675315">
      <w:pPr>
        <w:pStyle w:val="Heading1"/>
        <w:spacing w:before="240"/>
      </w:pPr>
      <w:r>
        <w:lastRenderedPageBreak/>
        <w:t>Part 3: Summary</w:t>
      </w:r>
    </w:p>
    <w:p w14:paraId="0B3AD520" w14:textId="133DAE59" w:rsidR="00B45FDD" w:rsidRDefault="00B45FDD" w:rsidP="00B45FDD">
      <w:r>
        <w:rPr>
          <w:noProof/>
        </w:rPr>
        <w:t xml:space="preserve"> </w:t>
      </w:r>
      <w:r>
        <w:rPr>
          <w:b/>
        </w:rPr>
        <w:t>Write</w:t>
      </w:r>
      <w:r>
        <w:t xml:space="preserve"> a </w:t>
      </w:r>
      <w:r w:rsidRPr="00913710">
        <w:t>525- to 700</w:t>
      </w:r>
      <w:r>
        <w:t>-</w:t>
      </w:r>
      <w:r w:rsidR="00913710">
        <w:t>word summary</w:t>
      </w:r>
      <w:r>
        <w:t xml:space="preserve"> that includes the following:</w:t>
      </w:r>
    </w:p>
    <w:p w14:paraId="6B0ED11D" w14:textId="3E2E1C48" w:rsidR="00B45FDD" w:rsidRDefault="00913710" w:rsidP="00913710">
      <w:pPr>
        <w:pStyle w:val="ListParagraph"/>
        <w:numPr>
          <w:ilvl w:val="0"/>
          <w:numId w:val="5"/>
        </w:numPr>
      </w:pPr>
      <w:r>
        <w:t>A description of</w:t>
      </w:r>
      <w:r w:rsidR="00B45FDD">
        <w:t xml:space="preserve"> the life and importance of </w:t>
      </w:r>
      <w:r w:rsidR="008D1F19">
        <w:t xml:space="preserve">1 </w:t>
      </w:r>
      <w:r w:rsidR="00B45FDD">
        <w:t>key person in Jewish history</w:t>
      </w:r>
      <w:r w:rsidR="008D56A0">
        <w:t xml:space="preserve"> </w:t>
      </w:r>
      <w:r w:rsidR="002C3F18">
        <w:t xml:space="preserve">(person must be from </w:t>
      </w:r>
      <w:r w:rsidR="00CD3AF8">
        <w:t>a historical figure from Judaism, such as Abraham</w:t>
      </w:r>
      <w:r w:rsidR="00B14841">
        <w:t xml:space="preserve">, </w:t>
      </w:r>
      <w:r w:rsidR="00351EC0">
        <w:t>Isaiah,</w:t>
      </w:r>
      <w:r w:rsidR="00CD3AF8">
        <w:t xml:space="preserve"> or </w:t>
      </w:r>
      <w:r w:rsidR="00993307">
        <w:t>J</w:t>
      </w:r>
      <w:r w:rsidR="00993307" w:rsidRPr="00993307">
        <w:t>osephus</w:t>
      </w:r>
      <w:r w:rsidR="00B358A2">
        <w:t>.</w:t>
      </w:r>
      <w:r w:rsidR="00D03B1D">
        <w:t>)</w:t>
      </w:r>
      <w:r w:rsidR="00B358A2">
        <w:t xml:space="preserve"> </w:t>
      </w:r>
    </w:p>
    <w:p w14:paraId="327930FC" w14:textId="36203835" w:rsidR="00B45FDD" w:rsidRDefault="00B45FDD" w:rsidP="00913710">
      <w:pPr>
        <w:pStyle w:val="ListParagraph"/>
        <w:numPr>
          <w:ilvl w:val="0"/>
          <w:numId w:val="5"/>
        </w:numPr>
      </w:pPr>
      <w:r>
        <w:t xml:space="preserve">An explanation of </w:t>
      </w:r>
      <w:r w:rsidR="00E248D3">
        <w:t xml:space="preserve">1 </w:t>
      </w:r>
      <w:r>
        <w:t>key event in the history of Judaism that is connected to that person</w:t>
      </w:r>
    </w:p>
    <w:p w14:paraId="6E58F94D" w14:textId="77777777" w:rsidR="00B45FDD" w:rsidRDefault="00B45FDD" w:rsidP="00913710">
      <w:pPr>
        <w:pStyle w:val="ListParagraph"/>
        <w:numPr>
          <w:ilvl w:val="0"/>
          <w:numId w:val="5"/>
        </w:numPr>
      </w:pPr>
      <w:r>
        <w:t>A description of any rituals, symbols, or sacred texts in Judaism associated with this event or person</w:t>
      </w:r>
    </w:p>
    <w:p w14:paraId="0F451012" w14:textId="229EBFB5" w:rsidR="00B45FDD" w:rsidRDefault="00B45FDD" w:rsidP="00B45FDD">
      <w:pPr>
        <w:pStyle w:val="ListParagraph"/>
        <w:numPr>
          <w:ilvl w:val="0"/>
          <w:numId w:val="5"/>
        </w:numPr>
      </w:pPr>
      <w:r>
        <w:t>Brief explanation of Jewish ethics</w:t>
      </w:r>
    </w:p>
    <w:tbl>
      <w:tblPr>
        <w:tblStyle w:val="TableGrid"/>
        <w:tblW w:w="9355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9355"/>
      </w:tblGrid>
      <w:tr w:rsidR="00B45FDD" w:rsidRPr="00776416" w14:paraId="22E1687B" w14:textId="77777777" w:rsidTr="00B45FDD">
        <w:trPr>
          <w:tblHeader/>
        </w:trPr>
        <w:tc>
          <w:tcPr>
            <w:tcW w:w="9355" w:type="dxa"/>
            <w:shd w:val="clear" w:color="auto" w:fill="EDEDED" w:themeFill="accent5"/>
            <w:vAlign w:val="center"/>
          </w:tcPr>
          <w:p w14:paraId="67863663" w14:textId="05821604" w:rsidR="00B45FDD" w:rsidRPr="00776416" w:rsidRDefault="00B45FDD" w:rsidP="003D5B3B">
            <w:pPr>
              <w:spacing w:after="0"/>
              <w:jc w:val="center"/>
            </w:pPr>
            <w:r>
              <w:t>Summary</w:t>
            </w:r>
          </w:p>
        </w:tc>
      </w:tr>
      <w:tr w:rsidR="00B45FDD" w:rsidRPr="00776416" w14:paraId="684638CE" w14:textId="77777777" w:rsidTr="00B45FDD">
        <w:tc>
          <w:tcPr>
            <w:tcW w:w="9355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-1594854420"/>
              <w:placeholder>
                <w:docPart w:val="F272D93ACE664D639AD0A1E2F4F63BD5"/>
              </w:placeholder>
            </w:sdtPr>
            <w:sdtEndPr/>
            <w:sdtContent>
              <w:p w14:paraId="7BC8FAB0" w14:textId="7E919BBF" w:rsidR="00B45FDD" w:rsidRPr="009B1AFD" w:rsidRDefault="009B1AFD" w:rsidP="009B1AFD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</w:tr>
    </w:tbl>
    <w:p w14:paraId="100B6EB7" w14:textId="77777777" w:rsidR="009B1AFD" w:rsidRDefault="009B1AFD" w:rsidP="009B1AFD">
      <w:pPr>
        <w:spacing w:before="240"/>
      </w:pPr>
      <w:r w:rsidRPr="56F63622">
        <w:rPr>
          <w:b/>
          <w:bCs/>
        </w:rPr>
        <w:t>Include</w:t>
      </w:r>
      <w:r>
        <w:t xml:space="preserve"> references formatted according to APA guidelines. You may find helpful resources for formatting citations in the </w:t>
      </w:r>
      <w:hyperlink r:id="rId13" w:history="1">
        <w:r w:rsidRPr="00E934B0">
          <w:rPr>
            <w:rStyle w:val="Hyperlink"/>
          </w:rPr>
          <w:t>Center for Writing Excellence</w:t>
        </w:r>
      </w:hyperlink>
      <w:r>
        <w:t xml:space="preserve"> in the University Library.</w:t>
      </w:r>
    </w:p>
    <w:tbl>
      <w:tblPr>
        <w:tblStyle w:val="TableGrid"/>
        <w:tblW w:w="9445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9445"/>
      </w:tblGrid>
      <w:tr w:rsidR="009B1AFD" w:rsidRPr="00776416" w14:paraId="7CF5C3EE" w14:textId="77777777" w:rsidTr="003D5B3B">
        <w:trPr>
          <w:tblHeader/>
        </w:trPr>
        <w:tc>
          <w:tcPr>
            <w:tcW w:w="9445" w:type="dxa"/>
            <w:shd w:val="clear" w:color="auto" w:fill="EDEDED" w:themeFill="accent5"/>
            <w:vAlign w:val="center"/>
          </w:tcPr>
          <w:p w14:paraId="7E5AD04B" w14:textId="77777777" w:rsidR="009B1AFD" w:rsidRPr="00776416" w:rsidRDefault="009B1AFD" w:rsidP="003D5B3B">
            <w:pPr>
              <w:spacing w:after="0"/>
              <w:jc w:val="center"/>
            </w:pPr>
            <w:r>
              <w:t>References</w:t>
            </w:r>
          </w:p>
        </w:tc>
      </w:tr>
      <w:tr w:rsidR="009B1AFD" w:rsidRPr="00776416" w14:paraId="666C2D0A" w14:textId="77777777" w:rsidTr="003D5B3B">
        <w:tc>
          <w:tcPr>
            <w:tcW w:w="9445" w:type="dxa"/>
            <w:vAlign w:val="center"/>
          </w:tcPr>
          <w:sdt>
            <w:sdtPr>
              <w:rPr>
                <w:color w:val="483430"/>
                <w:szCs w:val="20"/>
              </w:rPr>
              <w:alias w:val="Enter text."/>
              <w:tag w:val="Enter text."/>
              <w:id w:val="766883986"/>
              <w:placeholder>
                <w:docPart w:val="05C9EFA421AA46578FAC2A8D99E47223"/>
              </w:placeholder>
            </w:sdtPr>
            <w:sdtEndPr/>
            <w:sdtContent>
              <w:p w14:paraId="3E5F3B21" w14:textId="54B20FEC" w:rsidR="009B1AFD" w:rsidRPr="00671991" w:rsidRDefault="009B1AFD" w:rsidP="009B1AFD">
                <w:pPr>
                  <w:spacing w:after="0"/>
                  <w:rPr>
                    <w:color w:val="483430"/>
                    <w:szCs w:val="20"/>
                  </w:rPr>
                </w:pPr>
                <w:r>
                  <w:rPr>
                    <w:color w:val="483430"/>
                    <w:szCs w:val="20"/>
                  </w:rPr>
                  <w:t>Enter text.</w:t>
                </w:r>
              </w:p>
            </w:sdtContent>
          </w:sdt>
        </w:tc>
      </w:tr>
    </w:tbl>
    <w:p w14:paraId="78910DFC" w14:textId="2DD5A10C" w:rsidR="00913710" w:rsidRPr="00D2123C" w:rsidRDefault="00913710" w:rsidP="00671991">
      <w:pPr>
        <w:spacing w:before="240"/>
      </w:pPr>
    </w:p>
    <w:sectPr w:rsidR="00913710" w:rsidRPr="00D2123C" w:rsidSect="0077641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A4E5" w14:textId="77777777" w:rsidR="00A85EF5" w:rsidRDefault="00A85EF5" w:rsidP="000F0903">
      <w:pPr>
        <w:spacing w:after="0"/>
      </w:pPr>
      <w:r>
        <w:separator/>
      </w:r>
    </w:p>
  </w:endnote>
  <w:endnote w:type="continuationSeparator" w:id="0">
    <w:p w14:paraId="63BB4D8B" w14:textId="77777777" w:rsidR="00A85EF5" w:rsidRDefault="00A85EF5" w:rsidP="000F0903">
      <w:pPr>
        <w:spacing w:after="0"/>
      </w:pPr>
      <w:r>
        <w:continuationSeparator/>
      </w:r>
    </w:p>
  </w:endnote>
  <w:endnote w:type="continuationNotice" w:id="1">
    <w:p w14:paraId="7FAD98ED" w14:textId="77777777" w:rsidR="00A85EF5" w:rsidRDefault="00A85E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829C" w14:textId="73504240" w:rsidR="00654497" w:rsidRPr="00654497" w:rsidRDefault="002F49CF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Copyright© </w:t>
    </w:r>
    <w:r w:rsidR="00AC1B8C">
      <w:rPr>
        <w:sz w:val="16"/>
        <w:szCs w:val="16"/>
      </w:rPr>
      <w:t xml:space="preserve">2020, </w:t>
    </w:r>
    <w:r>
      <w:rPr>
        <w:sz w:val="16"/>
        <w:szCs w:val="16"/>
      </w:rPr>
      <w:t>2018, 2016, 2015, 2014</w:t>
    </w:r>
    <w:r w:rsidR="00654497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8DAB" w14:textId="46ECDAE4" w:rsidR="00935086" w:rsidRPr="00935086" w:rsidRDefault="00144E01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Copyright© </w:t>
    </w:r>
    <w:r w:rsidR="008C77EF">
      <w:rPr>
        <w:sz w:val="16"/>
        <w:szCs w:val="16"/>
      </w:rPr>
      <w:t xml:space="preserve">2020, </w:t>
    </w:r>
    <w:r>
      <w:rPr>
        <w:sz w:val="16"/>
        <w:szCs w:val="16"/>
      </w:rPr>
      <w:t>2018, 2016, 2015</w:t>
    </w:r>
    <w:r w:rsidR="0093508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3CEC" w14:textId="77777777" w:rsidR="00A85EF5" w:rsidRDefault="00A85EF5" w:rsidP="000F0903">
      <w:pPr>
        <w:spacing w:after="0"/>
      </w:pPr>
      <w:r>
        <w:separator/>
      </w:r>
    </w:p>
  </w:footnote>
  <w:footnote w:type="continuationSeparator" w:id="0">
    <w:p w14:paraId="7406C158" w14:textId="77777777" w:rsidR="00A85EF5" w:rsidRDefault="00A85EF5" w:rsidP="000F0903">
      <w:pPr>
        <w:spacing w:after="0"/>
      </w:pPr>
      <w:r>
        <w:continuationSeparator/>
      </w:r>
    </w:p>
  </w:footnote>
  <w:footnote w:type="continuationNotice" w:id="1">
    <w:p w14:paraId="6B05C837" w14:textId="77777777" w:rsidR="00A85EF5" w:rsidRDefault="00A85E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23B8" w14:textId="47EED76B" w:rsidR="0013181E" w:rsidRDefault="002F49CF" w:rsidP="00377506">
    <w:pPr>
      <w:spacing w:after="0"/>
      <w:ind w:left="6030"/>
      <w:jc w:val="right"/>
    </w:pPr>
    <w:r>
      <w:t>Jewish History</w:t>
    </w:r>
  </w:p>
  <w:p w14:paraId="63761A17" w14:textId="2E63744A" w:rsidR="0013181E" w:rsidRDefault="002F49CF" w:rsidP="00654497">
    <w:pPr>
      <w:spacing w:after="0"/>
      <w:ind w:left="8190"/>
      <w:jc w:val="right"/>
    </w:pPr>
    <w:r>
      <w:t>REL/134 v</w:t>
    </w:r>
    <w:r w:rsidR="00875BA0">
      <w:t>7</w:t>
    </w:r>
  </w:p>
  <w:p w14:paraId="4160ED49" w14:textId="2B3479C8" w:rsidR="00654497" w:rsidRPr="00654497" w:rsidRDefault="00654497" w:rsidP="00654497">
    <w:pPr>
      <w:spacing w:after="0"/>
      <w:ind w:left="8190"/>
      <w:jc w:val="right"/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740013">
      <w:rPr>
        <w:bCs/>
        <w:noProof/>
      </w:rPr>
      <w:t>2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740013">
      <w:rPr>
        <w:bCs/>
        <w:noProof/>
      </w:rPr>
      <w:t>2</w:t>
    </w:r>
    <w:r w:rsidRPr="0065449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BC50" w14:textId="5CCF1D3F" w:rsidR="00935086" w:rsidRPr="00776416" w:rsidRDefault="00147B8D" w:rsidP="00776416">
    <w:pPr>
      <w:spacing w:after="0"/>
      <w:ind w:left="8100"/>
      <w:jc w:val="right"/>
    </w:pPr>
    <w:r>
      <w:t>REL/134 v</w:t>
    </w:r>
    <w:r w:rsidR="00875BA0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239"/>
    <w:multiLevelType w:val="hybridMultilevel"/>
    <w:tmpl w:val="F5CE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B36A5"/>
    <w:multiLevelType w:val="hybridMultilevel"/>
    <w:tmpl w:val="111E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rwUAAFzzYiwAAAA="/>
  </w:docVars>
  <w:rsids>
    <w:rsidRoot w:val="00B7574F"/>
    <w:rsid w:val="0000256A"/>
    <w:rsid w:val="00034437"/>
    <w:rsid w:val="00094AAA"/>
    <w:rsid w:val="000C0803"/>
    <w:rsid w:val="000C2C6A"/>
    <w:rsid w:val="000D2169"/>
    <w:rsid w:val="000F0903"/>
    <w:rsid w:val="00116395"/>
    <w:rsid w:val="00117A67"/>
    <w:rsid w:val="00127FC6"/>
    <w:rsid w:val="0013181E"/>
    <w:rsid w:val="00141096"/>
    <w:rsid w:val="00144E01"/>
    <w:rsid w:val="00147B8D"/>
    <w:rsid w:val="001602BB"/>
    <w:rsid w:val="00162B5D"/>
    <w:rsid w:val="0019459B"/>
    <w:rsid w:val="001A749E"/>
    <w:rsid w:val="001C0F95"/>
    <w:rsid w:val="00201214"/>
    <w:rsid w:val="00207997"/>
    <w:rsid w:val="00224434"/>
    <w:rsid w:val="002353E9"/>
    <w:rsid w:val="00270C10"/>
    <w:rsid w:val="00290923"/>
    <w:rsid w:val="0029112B"/>
    <w:rsid w:val="002A481B"/>
    <w:rsid w:val="002C3F18"/>
    <w:rsid w:val="002F49CF"/>
    <w:rsid w:val="0033144D"/>
    <w:rsid w:val="00351EC0"/>
    <w:rsid w:val="00377506"/>
    <w:rsid w:val="003D5B3B"/>
    <w:rsid w:val="00427F4C"/>
    <w:rsid w:val="004500DE"/>
    <w:rsid w:val="00467DCD"/>
    <w:rsid w:val="0048615C"/>
    <w:rsid w:val="004D7631"/>
    <w:rsid w:val="005002EC"/>
    <w:rsid w:val="00532293"/>
    <w:rsid w:val="005342AC"/>
    <w:rsid w:val="005625F1"/>
    <w:rsid w:val="0056498D"/>
    <w:rsid w:val="005702EF"/>
    <w:rsid w:val="00582503"/>
    <w:rsid w:val="00596BD6"/>
    <w:rsid w:val="005C5F02"/>
    <w:rsid w:val="005F50CB"/>
    <w:rsid w:val="005F5BC8"/>
    <w:rsid w:val="0062593E"/>
    <w:rsid w:val="00654497"/>
    <w:rsid w:val="0066315B"/>
    <w:rsid w:val="00667110"/>
    <w:rsid w:val="00671991"/>
    <w:rsid w:val="00675315"/>
    <w:rsid w:val="006B3193"/>
    <w:rsid w:val="006D13A2"/>
    <w:rsid w:val="006E4164"/>
    <w:rsid w:val="00716211"/>
    <w:rsid w:val="007201D2"/>
    <w:rsid w:val="00724809"/>
    <w:rsid w:val="00740013"/>
    <w:rsid w:val="00764E8F"/>
    <w:rsid w:val="00775C81"/>
    <w:rsid w:val="00776416"/>
    <w:rsid w:val="00790577"/>
    <w:rsid w:val="007A0EAB"/>
    <w:rsid w:val="007E1D62"/>
    <w:rsid w:val="008027ED"/>
    <w:rsid w:val="00805B68"/>
    <w:rsid w:val="00875BA0"/>
    <w:rsid w:val="0089533D"/>
    <w:rsid w:val="008C77EF"/>
    <w:rsid w:val="008D1F19"/>
    <w:rsid w:val="008D56A0"/>
    <w:rsid w:val="00913710"/>
    <w:rsid w:val="00935086"/>
    <w:rsid w:val="00935F80"/>
    <w:rsid w:val="00993307"/>
    <w:rsid w:val="00995236"/>
    <w:rsid w:val="009B1AFD"/>
    <w:rsid w:val="009B4741"/>
    <w:rsid w:val="009C241D"/>
    <w:rsid w:val="009C48ED"/>
    <w:rsid w:val="009D1A6B"/>
    <w:rsid w:val="009E0D9C"/>
    <w:rsid w:val="009E1A9E"/>
    <w:rsid w:val="00A03896"/>
    <w:rsid w:val="00A119FE"/>
    <w:rsid w:val="00A14190"/>
    <w:rsid w:val="00A3101A"/>
    <w:rsid w:val="00A33D09"/>
    <w:rsid w:val="00A621B0"/>
    <w:rsid w:val="00A85EF5"/>
    <w:rsid w:val="00AB0D4E"/>
    <w:rsid w:val="00AC1B8C"/>
    <w:rsid w:val="00AC71F7"/>
    <w:rsid w:val="00AE1B72"/>
    <w:rsid w:val="00AF4C93"/>
    <w:rsid w:val="00B1207F"/>
    <w:rsid w:val="00B14841"/>
    <w:rsid w:val="00B3325E"/>
    <w:rsid w:val="00B358A2"/>
    <w:rsid w:val="00B45FDD"/>
    <w:rsid w:val="00B7574F"/>
    <w:rsid w:val="00BC3789"/>
    <w:rsid w:val="00C032FD"/>
    <w:rsid w:val="00C610B2"/>
    <w:rsid w:val="00CB6986"/>
    <w:rsid w:val="00CC6145"/>
    <w:rsid w:val="00CD3AF8"/>
    <w:rsid w:val="00D03B1D"/>
    <w:rsid w:val="00D2123C"/>
    <w:rsid w:val="00D60633"/>
    <w:rsid w:val="00DA00D1"/>
    <w:rsid w:val="00DA2EA0"/>
    <w:rsid w:val="00DB4994"/>
    <w:rsid w:val="00DB5EF8"/>
    <w:rsid w:val="00DC441C"/>
    <w:rsid w:val="00DE1A94"/>
    <w:rsid w:val="00E12302"/>
    <w:rsid w:val="00E248D3"/>
    <w:rsid w:val="00E273DE"/>
    <w:rsid w:val="00E618A6"/>
    <w:rsid w:val="00E63ED9"/>
    <w:rsid w:val="00E65CEA"/>
    <w:rsid w:val="00EB0312"/>
    <w:rsid w:val="00EC3597"/>
    <w:rsid w:val="00ED01FB"/>
    <w:rsid w:val="00F339F0"/>
    <w:rsid w:val="00F74F5D"/>
    <w:rsid w:val="00F7576F"/>
    <w:rsid w:val="00FE5298"/>
    <w:rsid w:val="00FF609E"/>
    <w:rsid w:val="26788116"/>
    <w:rsid w:val="64AE9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AC81B518-65C9-4F0D-ADDE-D7815FB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hxBodyText1">
    <w:name w:val="UPhx Body Text 1"/>
    <w:rsid w:val="00147B8D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4E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4E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4E"/>
    <w:rPr>
      <w:rFonts w:ascii="Arial" w:hAnsi="Arial"/>
      <w:b/>
      <w:bCs/>
      <w:color w:val="4D3733" w:themeColor="background1"/>
      <w:sz w:val="20"/>
      <w:szCs w:val="20"/>
    </w:rPr>
  </w:style>
  <w:style w:type="paragraph" w:customStyle="1" w:styleId="AssignmentsLevel2">
    <w:name w:val="Assignments Level 2"/>
    <w:basedOn w:val="Normal"/>
    <w:link w:val="AssignmentsLevel2Char"/>
    <w:qFormat/>
    <w:rsid w:val="00B45FDD"/>
    <w:pPr>
      <w:widowControl w:val="0"/>
      <w:numPr>
        <w:numId w:val="4"/>
      </w:numPr>
      <w:spacing w:after="0"/>
      <w:ind w:left="360"/>
    </w:pPr>
    <w:rPr>
      <w:rFonts w:eastAsia="Times New Roman" w:cs="Arial"/>
      <w:color w:val="auto"/>
      <w:szCs w:val="20"/>
    </w:rPr>
  </w:style>
  <w:style w:type="paragraph" w:customStyle="1" w:styleId="AssignmentsLevel3">
    <w:name w:val="Assignments Level 3"/>
    <w:basedOn w:val="AssignmentsLevel2"/>
    <w:qFormat/>
    <w:rsid w:val="00B45FDD"/>
    <w:pPr>
      <w:numPr>
        <w:ilvl w:val="1"/>
      </w:numPr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B45FDD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B45FDD"/>
    <w:pPr>
      <w:numPr>
        <w:ilvl w:val="2"/>
      </w:numPr>
      <w:ind w:left="1080"/>
    </w:pPr>
  </w:style>
  <w:style w:type="character" w:customStyle="1" w:styleId="Style1">
    <w:name w:val="Style1"/>
    <w:basedOn w:val="DefaultParagraphFont"/>
    <w:uiPriority w:val="1"/>
    <w:rsid w:val="00AE1B72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phoenix.edu/CWE/cwe-hom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9C0E-E1D1-46D0-81A1-E41BA860BEBE}"/>
      </w:docPartPr>
      <w:docPartBody>
        <w:p w:rsidR="00F62499" w:rsidRDefault="008F306F"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A9937D60C0DB456691AF1DD4B0E3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43C0-BC02-48C2-8062-EE1095C5C0AC}"/>
      </w:docPartPr>
      <w:docPartBody>
        <w:p w:rsidR="00F62499" w:rsidRDefault="008F306F" w:rsidP="008F306F">
          <w:pPr>
            <w:pStyle w:val="A9937D60C0DB456691AF1DD4B0E37C38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85DCB65EE45E4A5096A5DADC33B3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D892-61AD-46E8-B410-FEC663CDBD7F}"/>
      </w:docPartPr>
      <w:docPartBody>
        <w:p w:rsidR="00F62499" w:rsidRDefault="008F306F" w:rsidP="008F306F">
          <w:pPr>
            <w:pStyle w:val="85DCB65EE45E4A5096A5DADC33B3DCE9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99B223AAB3994394861E81C7A791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5625-BBEA-4543-B724-AA1AF1692A70}"/>
      </w:docPartPr>
      <w:docPartBody>
        <w:p w:rsidR="00F62499" w:rsidRDefault="008F306F" w:rsidP="008F306F">
          <w:pPr>
            <w:pStyle w:val="99B223AAB3994394861E81C7A7918931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7409CBD464C5482AA83B49FFE5EF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76A7-F9C8-4788-A48A-FD5262B82E5F}"/>
      </w:docPartPr>
      <w:docPartBody>
        <w:p w:rsidR="00F62499" w:rsidRDefault="008F306F" w:rsidP="008F306F">
          <w:pPr>
            <w:pStyle w:val="7409CBD464C5482AA83B49FFE5EF801A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770B2083BA9D41E480B2B92FC491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10E9-BB33-46EC-AE82-462090C31825}"/>
      </w:docPartPr>
      <w:docPartBody>
        <w:p w:rsidR="00F62499" w:rsidRDefault="008F306F" w:rsidP="008F306F">
          <w:pPr>
            <w:pStyle w:val="770B2083BA9D41E480B2B92FC491EFF1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2331368006FC45CF92FDBA91174A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A353-0C25-428F-9630-870251EF859C}"/>
      </w:docPartPr>
      <w:docPartBody>
        <w:p w:rsidR="00F62499" w:rsidRDefault="008F306F" w:rsidP="008F306F">
          <w:pPr>
            <w:pStyle w:val="2331368006FC45CF92FDBA91174A0B40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A6825F5DF9974FB2BF99CEF381C2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0B3B-85F3-4D7B-ADD7-922173CC5C0F}"/>
      </w:docPartPr>
      <w:docPartBody>
        <w:p w:rsidR="00F62499" w:rsidRDefault="008F306F" w:rsidP="008F306F">
          <w:pPr>
            <w:pStyle w:val="A6825F5DF9974FB2BF99CEF381C29A58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3343FBE39FAA4EFB82C992BD1302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4B50-5B6D-4FBE-966B-E7DB33FEA31A}"/>
      </w:docPartPr>
      <w:docPartBody>
        <w:p w:rsidR="00F62499" w:rsidRDefault="008F306F" w:rsidP="008F306F">
          <w:pPr>
            <w:pStyle w:val="3343FBE39FAA4EFB82C992BD1302E023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F272D93ACE664D639AD0A1E2F4F6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AA6D-579A-4D4C-AEF4-0E6FAB236BCE}"/>
      </w:docPartPr>
      <w:docPartBody>
        <w:p w:rsidR="00F62499" w:rsidRDefault="008F306F" w:rsidP="008F306F">
          <w:pPr>
            <w:pStyle w:val="F272D93ACE664D639AD0A1E2F4F63BD5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05C9EFA421AA46578FAC2A8D99E4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BA80-5A6C-49E1-8466-D49AF4866A74}"/>
      </w:docPartPr>
      <w:docPartBody>
        <w:p w:rsidR="00F62499" w:rsidRDefault="008F306F" w:rsidP="008F306F">
          <w:pPr>
            <w:pStyle w:val="05C9EFA421AA46578FAC2A8D99E47223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A6A555AFDE4C41C9A95ECB3CA56C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6B3A-1CB7-42A7-B394-E2B703EBA01B}"/>
      </w:docPartPr>
      <w:docPartBody>
        <w:p w:rsidR="00F62499" w:rsidRDefault="008F306F" w:rsidP="008F306F">
          <w:pPr>
            <w:pStyle w:val="A6A555AFDE4C41C9A95ECB3CA56CFEF4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7A17ED4A3C9B463BAB1BAA4031C9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56B6-B61C-4EAC-B634-9ABB0EE4818F}"/>
      </w:docPartPr>
      <w:docPartBody>
        <w:p w:rsidR="00F62499" w:rsidRDefault="008F306F" w:rsidP="008F306F">
          <w:pPr>
            <w:pStyle w:val="7A17ED4A3C9B463BAB1BAA4031C98C01"/>
          </w:pPr>
          <w:r w:rsidRPr="008B7CAE">
            <w:rPr>
              <w:rStyle w:val="PlaceholderText"/>
            </w:rPr>
            <w:t>Click here to enter text.</w:t>
          </w:r>
        </w:p>
      </w:docPartBody>
    </w:docPart>
    <w:docPart>
      <w:docPartPr>
        <w:name w:val="BC661D8E7B8E48A0AC7B3B2A6193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FD35-19DA-4FED-8BEE-39AD3CE71516}"/>
      </w:docPartPr>
      <w:docPartBody>
        <w:p w:rsidR="00F62499" w:rsidRDefault="008F306F" w:rsidP="008F306F">
          <w:pPr>
            <w:pStyle w:val="BC661D8E7B8E48A0AC7B3B2A619329A9"/>
          </w:pPr>
          <w:r w:rsidRPr="008B7C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6F"/>
    <w:rsid w:val="0013331E"/>
    <w:rsid w:val="008F306F"/>
    <w:rsid w:val="009C67A1"/>
    <w:rsid w:val="00D000E8"/>
    <w:rsid w:val="00F62499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06F"/>
    <w:rPr>
      <w:color w:val="808080"/>
    </w:rPr>
  </w:style>
  <w:style w:type="paragraph" w:customStyle="1" w:styleId="3662CA09139445E89DFC235C792F1C26">
    <w:name w:val="3662CA09139445E89DFC235C792F1C26"/>
    <w:rsid w:val="008F306F"/>
  </w:style>
  <w:style w:type="paragraph" w:customStyle="1" w:styleId="3662CA09139445E89DFC235C792F1C261">
    <w:name w:val="3662CA09139445E89DFC235C792F1C261"/>
    <w:rsid w:val="008F306F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3662CA09139445E89DFC235C792F1C262">
    <w:name w:val="3662CA09139445E89DFC235C792F1C262"/>
    <w:rsid w:val="008F306F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2E0B8B73846B47E0872F6551D6C28EA4">
    <w:name w:val="2E0B8B73846B47E0872F6551D6C28EA4"/>
    <w:rsid w:val="008F306F"/>
  </w:style>
  <w:style w:type="paragraph" w:customStyle="1" w:styleId="F43C9902E38546A58B1E9DE25A91A22F">
    <w:name w:val="F43C9902E38546A58B1E9DE25A91A22F"/>
    <w:rsid w:val="008F306F"/>
  </w:style>
  <w:style w:type="paragraph" w:customStyle="1" w:styleId="D7D93C7D6F1140AFAE994972A909C758">
    <w:name w:val="D7D93C7D6F1140AFAE994972A909C758"/>
    <w:rsid w:val="008F306F"/>
  </w:style>
  <w:style w:type="paragraph" w:customStyle="1" w:styleId="4C744A91B3FE4CA6AD2C2E62CBAEAC0D">
    <w:name w:val="4C744A91B3FE4CA6AD2C2E62CBAEAC0D"/>
    <w:rsid w:val="008F306F"/>
  </w:style>
  <w:style w:type="paragraph" w:customStyle="1" w:styleId="489A8622F699414F9095539C1041AC84">
    <w:name w:val="489A8622F699414F9095539C1041AC84"/>
    <w:rsid w:val="008F306F"/>
  </w:style>
  <w:style w:type="paragraph" w:customStyle="1" w:styleId="A9937D60C0DB456691AF1DD4B0E37C38">
    <w:name w:val="A9937D60C0DB456691AF1DD4B0E37C38"/>
    <w:rsid w:val="008F306F"/>
  </w:style>
  <w:style w:type="paragraph" w:customStyle="1" w:styleId="85DCB65EE45E4A5096A5DADC33B3DCE9">
    <w:name w:val="85DCB65EE45E4A5096A5DADC33B3DCE9"/>
    <w:rsid w:val="008F306F"/>
  </w:style>
  <w:style w:type="paragraph" w:customStyle="1" w:styleId="99B223AAB3994394861E81C7A7918931">
    <w:name w:val="99B223AAB3994394861E81C7A7918931"/>
    <w:rsid w:val="008F306F"/>
  </w:style>
  <w:style w:type="paragraph" w:customStyle="1" w:styleId="7409CBD464C5482AA83B49FFE5EF801A">
    <w:name w:val="7409CBD464C5482AA83B49FFE5EF801A"/>
    <w:rsid w:val="008F306F"/>
  </w:style>
  <w:style w:type="paragraph" w:customStyle="1" w:styleId="770B2083BA9D41E480B2B92FC491EFF1">
    <w:name w:val="770B2083BA9D41E480B2B92FC491EFF1"/>
    <w:rsid w:val="008F306F"/>
  </w:style>
  <w:style w:type="paragraph" w:customStyle="1" w:styleId="2331368006FC45CF92FDBA91174A0B40">
    <w:name w:val="2331368006FC45CF92FDBA91174A0B40"/>
    <w:rsid w:val="008F306F"/>
  </w:style>
  <w:style w:type="paragraph" w:customStyle="1" w:styleId="A6825F5DF9974FB2BF99CEF381C29A58">
    <w:name w:val="A6825F5DF9974FB2BF99CEF381C29A58"/>
    <w:rsid w:val="008F306F"/>
  </w:style>
  <w:style w:type="paragraph" w:customStyle="1" w:styleId="3343FBE39FAA4EFB82C992BD1302E023">
    <w:name w:val="3343FBE39FAA4EFB82C992BD1302E023"/>
    <w:rsid w:val="008F306F"/>
  </w:style>
  <w:style w:type="paragraph" w:customStyle="1" w:styleId="F272D93ACE664D639AD0A1E2F4F63BD5">
    <w:name w:val="F272D93ACE664D639AD0A1E2F4F63BD5"/>
    <w:rsid w:val="008F306F"/>
  </w:style>
  <w:style w:type="paragraph" w:customStyle="1" w:styleId="27E75D1431244D88B8FF4B1A175986AD">
    <w:name w:val="27E75D1431244D88B8FF4B1A175986AD"/>
    <w:rsid w:val="008F306F"/>
  </w:style>
  <w:style w:type="paragraph" w:customStyle="1" w:styleId="C589BFDCB6FE4336B50B879D17389B37">
    <w:name w:val="C589BFDCB6FE4336B50B879D17389B37"/>
    <w:rsid w:val="008F306F"/>
  </w:style>
  <w:style w:type="paragraph" w:customStyle="1" w:styleId="6300D8152F1444ADAC4F0F466882E596">
    <w:name w:val="6300D8152F1444ADAC4F0F466882E596"/>
    <w:rsid w:val="008F306F"/>
  </w:style>
  <w:style w:type="paragraph" w:customStyle="1" w:styleId="05C9EFA421AA46578FAC2A8D99E47223">
    <w:name w:val="05C9EFA421AA46578FAC2A8D99E47223"/>
    <w:rsid w:val="008F306F"/>
  </w:style>
  <w:style w:type="paragraph" w:customStyle="1" w:styleId="A6A555AFDE4C41C9A95ECB3CA56CFEF4">
    <w:name w:val="A6A555AFDE4C41C9A95ECB3CA56CFEF4"/>
    <w:rsid w:val="008F306F"/>
  </w:style>
  <w:style w:type="paragraph" w:customStyle="1" w:styleId="7A17ED4A3C9B463BAB1BAA4031C98C01">
    <w:name w:val="7A17ED4A3C9B463BAB1BAA4031C98C01"/>
    <w:rsid w:val="008F306F"/>
  </w:style>
  <w:style w:type="paragraph" w:customStyle="1" w:styleId="BC661D8E7B8E48A0AC7B3B2A619329A9">
    <w:name w:val="BC661D8E7B8E48A0AC7B3B2A619329A9"/>
    <w:rsid w:val="008F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1D9F4D-7D3B-4738-B526-6020DC82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5.xml><?xml version="1.0" encoding="utf-8"?>
<ds:datastoreItem xmlns:ds="http://schemas.openxmlformats.org/officeDocument/2006/customXml" ds:itemID="{B3A4C5A9-43F7-4F3C-85DC-8272FB06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Eunice</cp:lastModifiedBy>
  <cp:revision>2</cp:revision>
  <dcterms:created xsi:type="dcterms:W3CDTF">2020-01-24T05:05:00Z</dcterms:created>
  <dcterms:modified xsi:type="dcterms:W3CDTF">2020-01-24T05:05:00Z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