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C9E8" w14:textId="68B453F1" w:rsidR="000E61ED" w:rsidRPr="000E61ED" w:rsidRDefault="000E61ED" w:rsidP="000E61ED">
      <w:pPr>
        <w:rPr>
          <w:rFonts w:ascii="Arial" w:hAnsi="Arial" w:cs="Arial"/>
          <w:color w:val="000000"/>
          <w:sz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</w:rPr>
        <w:t>APA style with references</w:t>
      </w:r>
    </w:p>
    <w:p w14:paraId="3E46DD8E" w14:textId="77777777" w:rsidR="000E61ED" w:rsidRDefault="000E61ED" w:rsidP="000E61ED">
      <w:pPr>
        <w:rPr>
          <w:rFonts w:ascii="Arial" w:hAnsi="Arial" w:cs="Arial"/>
          <w:sz w:val="22"/>
        </w:rPr>
      </w:pPr>
    </w:p>
    <w:p w14:paraId="30578AEB" w14:textId="4845F14C" w:rsidR="000E61ED" w:rsidRPr="000E61ED" w:rsidRDefault="000E61ED" w:rsidP="000E61ED">
      <w:pPr>
        <w:rPr>
          <w:rFonts w:ascii="Arial" w:hAnsi="Arial" w:cs="Arial"/>
          <w:sz w:val="22"/>
        </w:rPr>
      </w:pPr>
      <w:r w:rsidRPr="000E61ED">
        <w:rPr>
          <w:rFonts w:ascii="Arial" w:hAnsi="Arial" w:cs="Arial"/>
          <w:sz w:val="22"/>
        </w:rPr>
        <w:t>Aim your paper at a business-savvy IT-user type of manager, who understands IT basics but is not particularly technical</w:t>
      </w:r>
    </w:p>
    <w:p w14:paraId="7FCB4388" w14:textId="3B525232" w:rsidR="00446C35" w:rsidRDefault="00446C35" w:rsidP="00446C35">
      <w:pPr>
        <w:rPr>
          <w:rFonts w:ascii="Arial" w:hAnsi="Arial" w:cs="Arial"/>
          <w:color w:val="000000"/>
          <w:sz w:val="22"/>
        </w:rPr>
      </w:pPr>
      <w:r w:rsidRPr="00446C35">
        <w:rPr>
          <w:rFonts w:ascii="Arial" w:hAnsi="Arial" w:cs="Arial"/>
          <w:color w:val="000000"/>
          <w:sz w:val="22"/>
        </w:rPr>
        <w:t>You have been recruited by a medium-sized US company, to advise them on how they should approach I</w:t>
      </w:r>
      <w:r w:rsidR="000E61ED">
        <w:rPr>
          <w:rFonts w:ascii="Arial" w:hAnsi="Arial" w:cs="Arial"/>
          <w:color w:val="000000"/>
          <w:sz w:val="22"/>
        </w:rPr>
        <w:t xml:space="preserve">nformation </w:t>
      </w:r>
      <w:r w:rsidRPr="00446C35">
        <w:rPr>
          <w:rFonts w:ascii="Arial" w:hAnsi="Arial" w:cs="Arial"/>
          <w:color w:val="000000"/>
          <w:sz w:val="22"/>
        </w:rPr>
        <w:t>S</w:t>
      </w:r>
      <w:r w:rsidR="000E61ED">
        <w:rPr>
          <w:rFonts w:ascii="Arial" w:hAnsi="Arial" w:cs="Arial"/>
          <w:color w:val="000000"/>
          <w:sz w:val="22"/>
        </w:rPr>
        <w:t>ystems</w:t>
      </w:r>
      <w:r w:rsidRPr="00446C35">
        <w:rPr>
          <w:rFonts w:ascii="Arial" w:hAnsi="Arial" w:cs="Arial"/>
          <w:color w:val="000000"/>
          <w:sz w:val="22"/>
        </w:rPr>
        <w:t xml:space="preserve"> planning as they open a new production and sales facility in Europe</w:t>
      </w:r>
      <w:r w:rsidR="000E61ED">
        <w:rPr>
          <w:rFonts w:ascii="Arial" w:hAnsi="Arial" w:cs="Arial"/>
          <w:color w:val="000000"/>
          <w:sz w:val="22"/>
        </w:rPr>
        <w:t xml:space="preserve"> focusing on Key issue </w:t>
      </w:r>
      <w:r w:rsidR="000E61ED" w:rsidRPr="000E61ED">
        <w:rPr>
          <w:rFonts w:ascii="Arial" w:hAnsi="Arial" w:cs="Arial"/>
          <w:b/>
          <w:bCs/>
          <w:color w:val="000000"/>
          <w:sz w:val="22"/>
        </w:rPr>
        <w:t>Disadvantages/limitations</w:t>
      </w:r>
      <w:r w:rsidRPr="00446C35">
        <w:rPr>
          <w:rFonts w:ascii="Arial" w:hAnsi="Arial" w:cs="Arial"/>
          <w:color w:val="000000"/>
          <w:sz w:val="22"/>
        </w:rPr>
        <w:t>. International operations are new for them and the office is seen as high-risk</w:t>
      </w:r>
      <w:r w:rsidR="000E61ED">
        <w:rPr>
          <w:rFonts w:ascii="Arial" w:hAnsi="Arial" w:cs="Arial"/>
          <w:color w:val="000000"/>
          <w:sz w:val="22"/>
        </w:rPr>
        <w:t>.  Write</w:t>
      </w:r>
      <w:r w:rsidRPr="00446C35">
        <w:rPr>
          <w:rFonts w:ascii="Arial" w:hAnsi="Arial" w:cs="Arial"/>
          <w:color w:val="000000"/>
          <w:sz w:val="22"/>
        </w:rPr>
        <w:t xml:space="preserve"> why it is important that new Information Systems professionals and business managers understand these issues.</w:t>
      </w:r>
    </w:p>
    <w:p w14:paraId="160B91B2" w14:textId="60280E25" w:rsidR="000E61ED" w:rsidRDefault="000E61ED" w:rsidP="00446C35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Key issue Disadvantages/limitations</w:t>
      </w:r>
    </w:p>
    <w:p w14:paraId="7B562101" w14:textId="4FE4F320" w:rsidR="000E61ED" w:rsidRDefault="000E61ED" w:rsidP="000E61ED">
      <w:pPr>
        <w:pStyle w:val="NormalWeb"/>
        <w:spacing w:before="240" w:beforeAutospacing="0" w:after="24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a.)  (Lack of) integration with other in-house systems/applications</w:t>
      </w:r>
    </w:p>
    <w:p w14:paraId="323D15C8" w14:textId="77777777" w:rsidR="000E61ED" w:rsidRDefault="000E61ED" w:rsidP="000E61ED">
      <w:pPr>
        <w:pStyle w:val="NormalWeb"/>
        <w:spacing w:before="240" w:beforeAutospacing="0" w:after="24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b.)  Slow speeds through internet</w:t>
      </w:r>
    </w:p>
    <w:p w14:paraId="7432711F" w14:textId="4E2AAF51" w:rsidR="000E61ED" w:rsidRPr="000E61ED" w:rsidRDefault="000E61ED" w:rsidP="000E61ED">
      <w:pPr>
        <w:pStyle w:val="NormalWeb"/>
        <w:spacing w:before="240" w:beforeAutospacing="0" w:after="24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c.) Outsourcing can be risky </w:t>
      </w:r>
    </w:p>
    <w:p w14:paraId="06AD4AB7" w14:textId="1B3D5371" w:rsidR="000E61ED" w:rsidRDefault="000E61ED" w:rsidP="000E61ED">
      <w:pPr>
        <w:pStyle w:val="NormalWeb"/>
        <w:spacing w:before="240" w:beforeAutospacing="0" w:after="24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d.) (come up with your own 4</w:t>
      </w:r>
      <w:r w:rsidRPr="000E61ED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Disadvantage or limitation) </w:t>
      </w:r>
    </w:p>
    <w:p w14:paraId="3819B73A" w14:textId="7BB3944E" w:rsidR="00446C35" w:rsidRDefault="00446C35"/>
    <w:sectPr w:rsidR="00446C35" w:rsidSect="0020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wNjEyNrMwsjAxNjZV0lEKTi0uzszPAykwrAUAxeuVXCwAAAA="/>
  </w:docVars>
  <w:rsids>
    <w:rsidRoot w:val="00446C35"/>
    <w:rsid w:val="000E61ED"/>
    <w:rsid w:val="0020064A"/>
    <w:rsid w:val="002A3AA7"/>
    <w:rsid w:val="00446C35"/>
    <w:rsid w:val="00D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1B83"/>
  <w15:chartTrackingRefBased/>
  <w15:docId w15:val="{C9191EC8-40B9-41D1-9A94-28A4ECF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A7"/>
    <w:pPr>
      <w:spacing w:after="160" w:line="259" w:lineRule="auto"/>
    </w:pPr>
    <w:rPr>
      <w:rFonts w:ascii="Times New Roman" w:hAnsi="Times New Roman"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C35"/>
    <w:pPr>
      <w:spacing w:before="100" w:beforeAutospacing="1" w:after="100" w:afterAutospacing="1" w:line="240" w:lineRule="auto"/>
    </w:pPr>
    <w:rPr>
      <w:rFonts w:eastAsia="Times New Roman" w:cs="Times New Roman"/>
      <w:szCs w:val="24"/>
      <w:shd w:val="clear" w:color="auto" w:fill="auto"/>
    </w:rPr>
  </w:style>
  <w:style w:type="character" w:customStyle="1" w:styleId="apple-tab-span">
    <w:name w:val="apple-tab-span"/>
    <w:basedOn w:val="DefaultParagraphFont"/>
    <w:rsid w:val="000E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Mele</dc:creator>
  <cp:keywords/>
  <dc:description/>
  <cp:lastModifiedBy>eunice</cp:lastModifiedBy>
  <cp:revision>2</cp:revision>
  <dcterms:created xsi:type="dcterms:W3CDTF">2019-09-02T06:11:00Z</dcterms:created>
  <dcterms:modified xsi:type="dcterms:W3CDTF">2019-09-02T06:11:00Z</dcterms:modified>
</cp:coreProperties>
</file>