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5A20" w14:textId="77777777" w:rsidR="00642D7E" w:rsidRPr="00070473" w:rsidRDefault="00642D7E" w:rsidP="00642D7E">
      <w:pPr>
        <w:spacing w:line="480" w:lineRule="auto"/>
        <w:rPr>
          <w:rFonts w:ascii="Times New Roman" w:hAnsi="Times New Roman"/>
        </w:rPr>
      </w:pPr>
    </w:p>
    <w:p w14:paraId="269E7D88" w14:textId="77777777" w:rsidR="00642D7E" w:rsidRPr="00070473" w:rsidRDefault="00642D7E" w:rsidP="00642D7E">
      <w:pPr>
        <w:spacing w:line="480" w:lineRule="auto"/>
        <w:rPr>
          <w:rFonts w:ascii="Times New Roman" w:hAnsi="Times New Roman"/>
        </w:rPr>
      </w:pPr>
    </w:p>
    <w:p w14:paraId="29428048" w14:textId="77777777" w:rsidR="00642D7E" w:rsidRPr="00070473" w:rsidRDefault="00642D7E" w:rsidP="00642D7E">
      <w:pPr>
        <w:spacing w:line="480" w:lineRule="auto"/>
        <w:rPr>
          <w:rFonts w:ascii="Times New Roman" w:hAnsi="Times New Roman"/>
        </w:rPr>
      </w:pPr>
    </w:p>
    <w:p w14:paraId="774014A2" w14:textId="77777777" w:rsidR="00642D7E" w:rsidRPr="00070473" w:rsidRDefault="00642D7E" w:rsidP="00642D7E">
      <w:pPr>
        <w:spacing w:line="480" w:lineRule="auto"/>
        <w:rPr>
          <w:rFonts w:ascii="Times New Roman" w:hAnsi="Times New Roman"/>
        </w:rPr>
      </w:pPr>
    </w:p>
    <w:p w14:paraId="706479D1" w14:textId="77777777" w:rsidR="00642D7E" w:rsidRPr="00070473" w:rsidRDefault="00151E9E" w:rsidP="00642D7E">
      <w:pPr>
        <w:spacing w:line="480" w:lineRule="auto"/>
        <w:jc w:val="center"/>
        <w:rPr>
          <w:rFonts w:ascii="Times New Roman" w:hAnsi="Times New Roman"/>
        </w:rPr>
      </w:pPr>
      <w:r>
        <w:rPr>
          <w:rFonts w:ascii="Times New Roman" w:hAnsi="Times New Roman"/>
        </w:rPr>
        <w:t>The Past, Present, and Future of Counseling</w:t>
      </w:r>
    </w:p>
    <w:p w14:paraId="59A24794" w14:textId="705E8078" w:rsidR="00642D7E" w:rsidRPr="00070473" w:rsidRDefault="00CE53B8" w:rsidP="00642D7E">
      <w:pPr>
        <w:spacing w:line="480" w:lineRule="auto"/>
        <w:jc w:val="center"/>
        <w:rPr>
          <w:rFonts w:ascii="Times New Roman" w:hAnsi="Times New Roman"/>
        </w:rPr>
      </w:pPr>
      <w:r>
        <w:rPr>
          <w:rFonts w:ascii="Times New Roman" w:hAnsi="Times New Roman"/>
        </w:rPr>
        <w:t>Joan Ruiz-Werkema</w:t>
      </w:r>
      <w:bookmarkStart w:id="0" w:name="_GoBack"/>
      <w:bookmarkEnd w:id="0"/>
    </w:p>
    <w:p w14:paraId="41A0CDF6" w14:textId="77777777" w:rsidR="00642D7E" w:rsidRPr="00070473" w:rsidRDefault="00642D7E" w:rsidP="00642D7E">
      <w:pPr>
        <w:spacing w:line="480" w:lineRule="auto"/>
        <w:jc w:val="center"/>
        <w:rPr>
          <w:rFonts w:ascii="Times New Roman" w:hAnsi="Times New Roman"/>
        </w:rPr>
      </w:pPr>
      <w:r w:rsidRPr="00070473">
        <w:rPr>
          <w:rFonts w:ascii="Times New Roman" w:hAnsi="Times New Roman"/>
        </w:rPr>
        <w:t>Walden University</w:t>
      </w:r>
    </w:p>
    <w:p w14:paraId="510A1DFF" w14:textId="77777777" w:rsidR="00642D7E" w:rsidRPr="00070473" w:rsidRDefault="00642D7E" w:rsidP="00642D7E">
      <w:pPr>
        <w:spacing w:line="480" w:lineRule="auto"/>
        <w:jc w:val="center"/>
        <w:rPr>
          <w:rFonts w:ascii="Times New Roman" w:hAnsi="Times New Roman"/>
        </w:rPr>
      </w:pPr>
      <w:r w:rsidRPr="00070473">
        <w:rPr>
          <w:rFonts w:ascii="Times New Roman" w:hAnsi="Times New Roman"/>
        </w:rPr>
        <w:br w:type="page"/>
      </w:r>
      <w:r w:rsidR="00151E9E">
        <w:rPr>
          <w:rFonts w:ascii="Times New Roman" w:hAnsi="Times New Roman"/>
        </w:rPr>
        <w:lastRenderedPageBreak/>
        <w:t>The Past, Present, and Future of Counseling</w:t>
      </w:r>
    </w:p>
    <w:p w14:paraId="0C2DB25B" w14:textId="77777777" w:rsidR="00642D7E" w:rsidRPr="00070473" w:rsidRDefault="00642D7E" w:rsidP="00642D7E">
      <w:pPr>
        <w:spacing w:line="480" w:lineRule="auto"/>
        <w:rPr>
          <w:rFonts w:ascii="Times New Roman" w:hAnsi="Times New Roman"/>
        </w:rPr>
      </w:pPr>
      <w:r w:rsidRPr="00070473">
        <w:rPr>
          <w:rFonts w:ascii="Times New Roman" w:hAnsi="Times New Roman"/>
        </w:rPr>
        <w:tab/>
        <w:t xml:space="preserve">This is where you introduce the purpose and format of the paper. </w:t>
      </w:r>
      <w:r w:rsidR="00151E9E">
        <w:rPr>
          <w:rFonts w:ascii="Times New Roman" w:hAnsi="Times New Roman"/>
        </w:rPr>
        <w:t>The introduction paragraph does three things: It sets the context for the paper, providing general information so your reader understands the topic; it demonstrates why the topic is important; and it states your thesis. Conclude your introduction with a sentence or two outlining the topic</w:t>
      </w:r>
      <w:r w:rsidR="00C15E07">
        <w:rPr>
          <w:rFonts w:ascii="Times New Roman" w:hAnsi="Times New Roman"/>
        </w:rPr>
        <w:t xml:space="preserve">s you will cover in the paper. </w:t>
      </w:r>
      <w:r w:rsidRPr="00070473">
        <w:rPr>
          <w:rFonts w:ascii="Times New Roman" w:hAnsi="Times New Roman"/>
        </w:rPr>
        <w:t>The maximum page length for this a</w:t>
      </w:r>
      <w:r w:rsidR="00151E9E">
        <w:rPr>
          <w:rFonts w:ascii="Times New Roman" w:hAnsi="Times New Roman"/>
        </w:rPr>
        <w:t>ssignment</w:t>
      </w:r>
      <w:r w:rsidRPr="00070473">
        <w:rPr>
          <w:rFonts w:ascii="Times New Roman" w:hAnsi="Times New Roman"/>
        </w:rPr>
        <w:t xml:space="preserve"> is </w:t>
      </w:r>
      <w:r w:rsidR="00C15E07">
        <w:rPr>
          <w:rFonts w:ascii="Times New Roman" w:hAnsi="Times New Roman"/>
        </w:rPr>
        <w:t>2</w:t>
      </w:r>
      <w:r w:rsidR="00C15E07" w:rsidRPr="00151E9E">
        <w:rPr>
          <w:rFonts w:ascii="Times New Roman" w:hAnsi="Times New Roman"/>
        </w:rPr>
        <w:t xml:space="preserve"> </w:t>
      </w:r>
      <w:r w:rsidR="00151E9E" w:rsidRPr="00151E9E">
        <w:rPr>
          <w:rFonts w:ascii="Times New Roman" w:hAnsi="Times New Roman"/>
        </w:rPr>
        <w:t xml:space="preserve">to </w:t>
      </w:r>
      <w:r w:rsidR="00C15E07">
        <w:rPr>
          <w:rFonts w:ascii="Times New Roman" w:hAnsi="Times New Roman"/>
        </w:rPr>
        <w:t>4</w:t>
      </w:r>
      <w:r w:rsidR="00C15E07" w:rsidRPr="00070473">
        <w:rPr>
          <w:rFonts w:ascii="Times New Roman" w:hAnsi="Times New Roman"/>
        </w:rPr>
        <w:t xml:space="preserve"> </w:t>
      </w:r>
      <w:r w:rsidRPr="00070473">
        <w:rPr>
          <w:rFonts w:ascii="Times New Roman" w:hAnsi="Times New Roman"/>
        </w:rPr>
        <w:t>pages</w:t>
      </w:r>
      <w:r w:rsidR="00B413B0">
        <w:rPr>
          <w:rFonts w:ascii="Times New Roman" w:hAnsi="Times New Roman"/>
        </w:rPr>
        <w:t>, not counting the title and reference pages</w:t>
      </w:r>
      <w:r w:rsidRPr="00070473">
        <w:rPr>
          <w:rFonts w:ascii="Times New Roman" w:hAnsi="Times New Roman"/>
        </w:rPr>
        <w:t xml:space="preserve">. </w:t>
      </w:r>
      <w:r w:rsidR="00E41C17">
        <w:rPr>
          <w:rFonts w:ascii="Times New Roman" w:hAnsi="Times New Roman"/>
        </w:rPr>
        <w:t xml:space="preserve">Please note this template is in perfect APA format. Do not change the font style or size, heading format, or reference format. </w:t>
      </w:r>
    </w:p>
    <w:p w14:paraId="5020040E" w14:textId="77777777" w:rsidR="00642D7E" w:rsidRPr="00070473" w:rsidRDefault="00151E9E" w:rsidP="00642D7E">
      <w:pPr>
        <w:spacing w:line="480" w:lineRule="auto"/>
        <w:jc w:val="center"/>
        <w:rPr>
          <w:rFonts w:ascii="Times New Roman" w:hAnsi="Times New Roman"/>
          <w:b/>
        </w:rPr>
      </w:pPr>
      <w:r>
        <w:rPr>
          <w:rFonts w:ascii="Times New Roman" w:hAnsi="Times New Roman"/>
          <w:b/>
        </w:rPr>
        <w:t>Present</w:t>
      </w:r>
    </w:p>
    <w:p w14:paraId="7748735C" w14:textId="77777777" w:rsidR="00642D7E" w:rsidRPr="00151E9E" w:rsidRDefault="00642D7E" w:rsidP="00151E9E">
      <w:pPr>
        <w:pStyle w:val="paragraph"/>
        <w:spacing w:before="0" w:beforeAutospacing="0" w:after="0" w:afterAutospacing="0" w:line="480" w:lineRule="auto"/>
        <w:textAlignment w:val="baseline"/>
      </w:pPr>
      <w:r w:rsidRPr="00070473">
        <w:rPr>
          <w:b/>
        </w:rPr>
        <w:tab/>
      </w:r>
      <w:r w:rsidR="00151E9E" w:rsidRPr="00151E9E">
        <w:t xml:space="preserve">Each section (under each heading) requires at least one paragraph (i.e., a minimum of three sentences). In this section, </w:t>
      </w:r>
      <w:r w:rsidR="00151E9E">
        <w:t xml:space="preserve">define the profession of counseling, </w:t>
      </w:r>
      <w:r w:rsidR="00151E9E">
        <w:rPr>
          <w:rStyle w:val="eop"/>
        </w:rPr>
        <w:t>describe h</w:t>
      </w:r>
      <w:r w:rsidR="00151E9E" w:rsidRPr="00151E9E">
        <w:rPr>
          <w:rStyle w:val="normaltextrun"/>
        </w:rPr>
        <w:t>ow it differ</w:t>
      </w:r>
      <w:r w:rsidR="00151E9E">
        <w:rPr>
          <w:rStyle w:val="normaltextrun"/>
        </w:rPr>
        <w:t>s</w:t>
      </w:r>
      <w:r w:rsidR="00151E9E" w:rsidRPr="00151E9E">
        <w:rPr>
          <w:rStyle w:val="normaltextrun"/>
        </w:rPr>
        <w:t xml:space="preserve"> from other helping professions</w:t>
      </w:r>
      <w:r w:rsidR="00151E9E">
        <w:rPr>
          <w:rStyle w:val="normaltextrun"/>
        </w:rPr>
        <w:t>, and s</w:t>
      </w:r>
      <w:r w:rsidR="00151E9E" w:rsidRPr="00151E9E">
        <w:rPr>
          <w:rStyle w:val="normaltextrun"/>
        </w:rPr>
        <w:t>ummariz</w:t>
      </w:r>
      <w:r w:rsidR="00151E9E">
        <w:rPr>
          <w:rStyle w:val="normaltextrun"/>
        </w:rPr>
        <w:t xml:space="preserve">e </w:t>
      </w:r>
      <w:r w:rsidR="00151E9E" w:rsidRPr="00151E9E">
        <w:rPr>
          <w:rStyle w:val="normaltextrun"/>
        </w:rPr>
        <w:t>the philosophical underpinnings</w:t>
      </w:r>
      <w:r w:rsidR="00151E9E">
        <w:rPr>
          <w:rStyle w:val="normaltextrun"/>
        </w:rPr>
        <w:t xml:space="preserve"> of counseling</w:t>
      </w:r>
      <w:r w:rsidR="00151E9E" w:rsidRPr="00151E9E">
        <w:rPr>
          <w:rStyle w:val="normaltextrun"/>
        </w:rPr>
        <w:t>.</w:t>
      </w:r>
      <w:r w:rsidR="00151E9E" w:rsidRPr="00151E9E">
        <w:rPr>
          <w:rStyle w:val="eop"/>
        </w:rPr>
        <w:t> </w:t>
      </w:r>
      <w:r w:rsidR="00B034FB" w:rsidRPr="00151E9E">
        <w:t xml:space="preserve">Be sure to support your points with </w:t>
      </w:r>
      <w:r w:rsidR="00151E9E">
        <w:t xml:space="preserve">citations to </w:t>
      </w:r>
      <w:r w:rsidR="00B034FB" w:rsidRPr="00151E9E">
        <w:t xml:space="preserve">the </w:t>
      </w:r>
      <w:r w:rsidR="00C15E07">
        <w:t>L</w:t>
      </w:r>
      <w:r w:rsidR="00B034FB" w:rsidRPr="00151E9E">
        <w:t xml:space="preserve">earning </w:t>
      </w:r>
      <w:r w:rsidR="00C15E07">
        <w:t>R</w:t>
      </w:r>
      <w:r w:rsidR="00B034FB" w:rsidRPr="00151E9E">
        <w:t xml:space="preserve">esources. Using multiple resources will support your points further. </w:t>
      </w:r>
    </w:p>
    <w:p w14:paraId="317E8E4D" w14:textId="77777777" w:rsidR="00642D7E" w:rsidRPr="00070473" w:rsidRDefault="00151E9E" w:rsidP="00642D7E">
      <w:pPr>
        <w:spacing w:line="480" w:lineRule="auto"/>
        <w:jc w:val="center"/>
        <w:rPr>
          <w:rFonts w:ascii="Times New Roman" w:hAnsi="Times New Roman"/>
          <w:b/>
        </w:rPr>
      </w:pPr>
      <w:r>
        <w:rPr>
          <w:rFonts w:ascii="Times New Roman" w:hAnsi="Times New Roman"/>
          <w:b/>
        </w:rPr>
        <w:t>Past</w:t>
      </w:r>
    </w:p>
    <w:p w14:paraId="5F25FFCE" w14:textId="77777777" w:rsidR="00151E9E" w:rsidRPr="00151E9E" w:rsidRDefault="00B034FB" w:rsidP="00151E9E">
      <w:pPr>
        <w:pStyle w:val="paragraph"/>
        <w:spacing w:before="0" w:beforeAutospacing="0" w:after="0" w:afterAutospacing="0" w:line="480" w:lineRule="auto"/>
        <w:textAlignment w:val="baseline"/>
      </w:pPr>
      <w:r w:rsidRPr="00070473">
        <w:rPr>
          <w:b/>
        </w:rPr>
        <w:tab/>
      </w:r>
      <w:r w:rsidR="00151E9E">
        <w:t>Choose a historical figure from the assigned chapter. Describe how</w:t>
      </w:r>
      <w:r w:rsidR="00151E9E" w:rsidRPr="00151E9E">
        <w:rPr>
          <w:rStyle w:val="normaltextrun"/>
        </w:rPr>
        <w:t> the historical figure you chose</w:t>
      </w:r>
      <w:r w:rsidR="00151E9E">
        <w:rPr>
          <w:rStyle w:val="normaltextrun"/>
        </w:rPr>
        <w:t xml:space="preserve"> would react to the definition of counseling above. H</w:t>
      </w:r>
      <w:r w:rsidR="00151E9E" w:rsidRPr="00151E9E">
        <w:rPr>
          <w:rStyle w:val="normaltextrun"/>
        </w:rPr>
        <w:t>ow would this figure handle it? Would the figure be shocked, mildly surprised, or in complete agreement? How would the figure respond?</w:t>
      </w:r>
      <w:r w:rsidR="00151E9E" w:rsidRPr="00151E9E">
        <w:rPr>
          <w:rStyle w:val="eop"/>
        </w:rPr>
        <w:t> </w:t>
      </w:r>
      <w:r w:rsidR="00151E9E" w:rsidRPr="00151E9E">
        <w:t xml:space="preserve">Be sure to support your points with </w:t>
      </w:r>
      <w:r w:rsidR="00151E9E">
        <w:t xml:space="preserve">citations to </w:t>
      </w:r>
      <w:r w:rsidR="00151E9E" w:rsidRPr="00151E9E">
        <w:t xml:space="preserve">the </w:t>
      </w:r>
      <w:r w:rsidR="00C15E07">
        <w:t>L</w:t>
      </w:r>
      <w:r w:rsidR="00C15E07" w:rsidRPr="00151E9E">
        <w:t xml:space="preserve">earning </w:t>
      </w:r>
      <w:r w:rsidR="00C15E07">
        <w:t>R</w:t>
      </w:r>
      <w:r w:rsidR="00C15E07" w:rsidRPr="00151E9E">
        <w:t>esources</w:t>
      </w:r>
      <w:r w:rsidR="00151E9E" w:rsidRPr="00151E9E">
        <w:t>.</w:t>
      </w:r>
    </w:p>
    <w:p w14:paraId="4FD367E3" w14:textId="77777777" w:rsidR="00642D7E" w:rsidRPr="00070473" w:rsidRDefault="00151E9E" w:rsidP="00151E9E">
      <w:pPr>
        <w:spacing w:line="480" w:lineRule="auto"/>
        <w:jc w:val="center"/>
        <w:rPr>
          <w:rFonts w:ascii="Times New Roman" w:hAnsi="Times New Roman"/>
          <w:b/>
        </w:rPr>
      </w:pPr>
      <w:r>
        <w:rPr>
          <w:rFonts w:ascii="Times New Roman" w:hAnsi="Times New Roman"/>
          <w:b/>
        </w:rPr>
        <w:t>Future</w:t>
      </w:r>
    </w:p>
    <w:p w14:paraId="7C455870" w14:textId="77777777" w:rsidR="00151E9E" w:rsidRDefault="00151E9E" w:rsidP="00151E9E">
      <w:pPr>
        <w:pStyle w:val="paragraph"/>
        <w:spacing w:before="0" w:beforeAutospacing="0" w:after="0" w:afterAutospacing="0" w:line="480" w:lineRule="auto"/>
        <w:ind w:firstLine="720"/>
        <w:textAlignment w:val="baseline"/>
      </w:pPr>
      <w:r>
        <w:rPr>
          <w:rStyle w:val="normaltextrun"/>
        </w:rPr>
        <w:t>From the assigned chapter, d</w:t>
      </w:r>
      <w:r w:rsidRPr="00151E9E">
        <w:rPr>
          <w:rStyle w:val="normaltextrun"/>
        </w:rPr>
        <w:t>iscuss the future direction you selected that most excites you, and explain how it will enhance your professional practice as a counselor.</w:t>
      </w:r>
      <w:r w:rsidRPr="00151E9E">
        <w:rPr>
          <w:rStyle w:val="eop"/>
        </w:rPr>
        <w:t> </w:t>
      </w:r>
      <w:r w:rsidRPr="00151E9E">
        <w:t xml:space="preserve">Be sure to support your points with </w:t>
      </w:r>
      <w:r>
        <w:t xml:space="preserve">citations to </w:t>
      </w:r>
      <w:r w:rsidRPr="00151E9E">
        <w:t xml:space="preserve">the </w:t>
      </w:r>
      <w:r w:rsidR="00C15E07">
        <w:t>L</w:t>
      </w:r>
      <w:r w:rsidR="00C15E07" w:rsidRPr="00151E9E">
        <w:t xml:space="preserve">earning </w:t>
      </w:r>
      <w:r w:rsidR="00C15E07">
        <w:t>R</w:t>
      </w:r>
      <w:r w:rsidR="00C15E07" w:rsidRPr="00151E9E">
        <w:t>esources</w:t>
      </w:r>
      <w:r w:rsidRPr="00151E9E">
        <w:t>.</w:t>
      </w:r>
    </w:p>
    <w:p w14:paraId="0B5EACE3" w14:textId="77777777" w:rsidR="00151E9E" w:rsidRDefault="00151E9E" w:rsidP="00151E9E">
      <w:pPr>
        <w:pStyle w:val="paragraph"/>
        <w:spacing w:before="0" w:beforeAutospacing="0" w:after="0" w:afterAutospacing="0" w:line="480" w:lineRule="auto"/>
        <w:jc w:val="center"/>
        <w:textAlignment w:val="baseline"/>
        <w:rPr>
          <w:b/>
        </w:rPr>
      </w:pPr>
      <w:r w:rsidRPr="00151E9E">
        <w:rPr>
          <w:b/>
        </w:rPr>
        <w:lastRenderedPageBreak/>
        <w:t>Conclusion</w:t>
      </w:r>
    </w:p>
    <w:p w14:paraId="4A1B3F08" w14:textId="77777777" w:rsidR="00151E9E" w:rsidRPr="00151E9E" w:rsidRDefault="00151E9E" w:rsidP="00151E9E">
      <w:pPr>
        <w:pStyle w:val="paragraph"/>
        <w:spacing w:before="0" w:beforeAutospacing="0" w:after="0" w:afterAutospacing="0" w:line="480" w:lineRule="auto"/>
        <w:ind w:firstLine="720"/>
        <w:textAlignment w:val="baseline"/>
      </w:pPr>
      <w:r w:rsidRPr="00151E9E">
        <w:t xml:space="preserve">Finish the paper with a strong conclusion paragraph. In this paragraph, summarize the main thesis and sub-topics of the paper. Leave your reader with an interesting impression. Aspire to spark their curiosity to learn more about the topic. </w:t>
      </w:r>
    </w:p>
    <w:p w14:paraId="124DE316" w14:textId="77777777" w:rsidR="00151E9E" w:rsidRPr="00151E9E" w:rsidRDefault="00151E9E" w:rsidP="00151E9E"/>
    <w:p w14:paraId="510D79EA" w14:textId="77777777" w:rsidR="00642D7E" w:rsidRPr="00070473" w:rsidRDefault="00642D7E" w:rsidP="00642D7E">
      <w:pPr>
        <w:rPr>
          <w:rFonts w:ascii="Times New Roman" w:hAnsi="Times New Roman"/>
        </w:rPr>
      </w:pPr>
    </w:p>
    <w:p w14:paraId="0D0AE552" w14:textId="77777777" w:rsidR="00642D7E" w:rsidRPr="00070473" w:rsidRDefault="00642D7E" w:rsidP="00642D7E">
      <w:pPr>
        <w:rPr>
          <w:rFonts w:ascii="Times New Roman" w:hAnsi="Times New Roman"/>
        </w:rPr>
      </w:pPr>
    </w:p>
    <w:p w14:paraId="760C300F" w14:textId="77777777" w:rsidR="00642D7E" w:rsidRPr="00070473" w:rsidRDefault="00642D7E" w:rsidP="00642D7E">
      <w:pPr>
        <w:rPr>
          <w:rFonts w:ascii="Times New Roman" w:hAnsi="Times New Roman"/>
        </w:rPr>
      </w:pPr>
    </w:p>
    <w:p w14:paraId="4C9CB545" w14:textId="77777777" w:rsidR="00151E9E" w:rsidRDefault="00151E9E" w:rsidP="00151E9E">
      <w:pPr>
        <w:spacing w:line="480" w:lineRule="auto"/>
        <w:ind w:left="720" w:hanging="720"/>
        <w:jc w:val="center"/>
        <w:rPr>
          <w:rFonts w:ascii="Times New Roman" w:hAnsi="Times New Roman"/>
        </w:rPr>
      </w:pPr>
    </w:p>
    <w:p w14:paraId="32E301CB" w14:textId="77777777" w:rsidR="00151E9E" w:rsidRDefault="00151E9E" w:rsidP="00151E9E">
      <w:pPr>
        <w:spacing w:line="480" w:lineRule="auto"/>
        <w:ind w:left="720" w:hanging="720"/>
        <w:jc w:val="center"/>
        <w:rPr>
          <w:rFonts w:ascii="Times New Roman" w:hAnsi="Times New Roman"/>
        </w:rPr>
      </w:pPr>
    </w:p>
    <w:p w14:paraId="49C88789" w14:textId="77777777" w:rsidR="00151E9E" w:rsidRDefault="00151E9E" w:rsidP="00151E9E">
      <w:pPr>
        <w:spacing w:line="480" w:lineRule="auto"/>
        <w:ind w:left="720" w:hanging="720"/>
        <w:jc w:val="center"/>
        <w:rPr>
          <w:rFonts w:ascii="Times New Roman" w:hAnsi="Times New Roman"/>
        </w:rPr>
      </w:pPr>
    </w:p>
    <w:p w14:paraId="2D0474DA" w14:textId="77777777" w:rsidR="00151E9E" w:rsidRDefault="00151E9E" w:rsidP="00151E9E">
      <w:pPr>
        <w:spacing w:line="480" w:lineRule="auto"/>
        <w:ind w:left="720" w:hanging="720"/>
        <w:jc w:val="center"/>
        <w:rPr>
          <w:rFonts w:ascii="Times New Roman" w:hAnsi="Times New Roman"/>
        </w:rPr>
      </w:pPr>
    </w:p>
    <w:p w14:paraId="1F03A01F" w14:textId="77777777" w:rsidR="00151E9E" w:rsidRDefault="00151E9E" w:rsidP="00151E9E">
      <w:pPr>
        <w:spacing w:line="480" w:lineRule="auto"/>
        <w:ind w:left="720" w:hanging="720"/>
        <w:jc w:val="center"/>
        <w:rPr>
          <w:rFonts w:ascii="Times New Roman" w:hAnsi="Times New Roman"/>
        </w:rPr>
      </w:pPr>
    </w:p>
    <w:p w14:paraId="69227F54" w14:textId="77777777" w:rsidR="00151E9E" w:rsidRDefault="00151E9E" w:rsidP="00151E9E">
      <w:pPr>
        <w:spacing w:line="480" w:lineRule="auto"/>
        <w:ind w:left="720" w:hanging="720"/>
        <w:jc w:val="center"/>
        <w:rPr>
          <w:rFonts w:ascii="Times New Roman" w:hAnsi="Times New Roman"/>
        </w:rPr>
      </w:pPr>
    </w:p>
    <w:p w14:paraId="6B7BB0F3" w14:textId="77777777" w:rsidR="00151E9E" w:rsidRDefault="00151E9E" w:rsidP="00151E9E">
      <w:pPr>
        <w:spacing w:line="480" w:lineRule="auto"/>
        <w:ind w:left="720" w:hanging="720"/>
        <w:jc w:val="center"/>
        <w:rPr>
          <w:rFonts w:ascii="Times New Roman" w:hAnsi="Times New Roman"/>
        </w:rPr>
      </w:pPr>
    </w:p>
    <w:p w14:paraId="034048A7" w14:textId="77777777" w:rsidR="00151E9E" w:rsidRDefault="00151E9E" w:rsidP="00151E9E">
      <w:pPr>
        <w:spacing w:line="480" w:lineRule="auto"/>
        <w:ind w:left="720" w:hanging="720"/>
        <w:jc w:val="center"/>
        <w:rPr>
          <w:rFonts w:ascii="Times New Roman" w:hAnsi="Times New Roman"/>
        </w:rPr>
      </w:pPr>
    </w:p>
    <w:p w14:paraId="542FD136" w14:textId="77777777" w:rsidR="00151E9E" w:rsidRDefault="00151E9E" w:rsidP="00151E9E">
      <w:pPr>
        <w:spacing w:line="480" w:lineRule="auto"/>
        <w:ind w:left="720" w:hanging="720"/>
        <w:jc w:val="center"/>
        <w:rPr>
          <w:rFonts w:ascii="Times New Roman" w:hAnsi="Times New Roman"/>
        </w:rPr>
      </w:pPr>
    </w:p>
    <w:p w14:paraId="4979D458" w14:textId="77777777" w:rsidR="00151E9E" w:rsidRDefault="00151E9E" w:rsidP="00151E9E">
      <w:pPr>
        <w:spacing w:line="480" w:lineRule="auto"/>
        <w:ind w:left="720" w:hanging="720"/>
        <w:jc w:val="center"/>
        <w:rPr>
          <w:rFonts w:ascii="Times New Roman" w:hAnsi="Times New Roman"/>
        </w:rPr>
      </w:pPr>
    </w:p>
    <w:p w14:paraId="61D408A3" w14:textId="77777777" w:rsidR="00151E9E" w:rsidRDefault="00151E9E" w:rsidP="00151E9E">
      <w:pPr>
        <w:spacing w:line="480" w:lineRule="auto"/>
        <w:ind w:left="720" w:hanging="720"/>
        <w:jc w:val="center"/>
        <w:rPr>
          <w:rFonts w:ascii="Times New Roman" w:hAnsi="Times New Roman"/>
        </w:rPr>
      </w:pPr>
    </w:p>
    <w:p w14:paraId="1E5C38CC" w14:textId="77777777" w:rsidR="00151E9E" w:rsidRDefault="00151E9E" w:rsidP="00151E9E">
      <w:pPr>
        <w:spacing w:line="480" w:lineRule="auto"/>
        <w:ind w:left="720" w:hanging="720"/>
        <w:jc w:val="center"/>
        <w:rPr>
          <w:rFonts w:ascii="Times New Roman" w:hAnsi="Times New Roman"/>
        </w:rPr>
      </w:pPr>
    </w:p>
    <w:p w14:paraId="52FBACF2" w14:textId="77777777" w:rsidR="00151E9E" w:rsidRDefault="00151E9E" w:rsidP="00151E9E">
      <w:pPr>
        <w:spacing w:line="480" w:lineRule="auto"/>
        <w:ind w:left="720" w:hanging="720"/>
        <w:jc w:val="center"/>
        <w:rPr>
          <w:rFonts w:ascii="Times New Roman" w:hAnsi="Times New Roman"/>
        </w:rPr>
      </w:pPr>
    </w:p>
    <w:p w14:paraId="1C269AA8" w14:textId="77777777" w:rsidR="00151E9E" w:rsidRDefault="00151E9E" w:rsidP="00151E9E">
      <w:pPr>
        <w:spacing w:line="480" w:lineRule="auto"/>
        <w:ind w:left="720" w:hanging="720"/>
        <w:jc w:val="center"/>
        <w:rPr>
          <w:rFonts w:ascii="Times New Roman" w:hAnsi="Times New Roman"/>
        </w:rPr>
      </w:pPr>
    </w:p>
    <w:p w14:paraId="1007D13D" w14:textId="77777777" w:rsidR="00151E9E" w:rsidRDefault="00151E9E" w:rsidP="00151E9E">
      <w:pPr>
        <w:spacing w:line="480" w:lineRule="auto"/>
        <w:ind w:left="720" w:hanging="720"/>
        <w:jc w:val="center"/>
        <w:rPr>
          <w:rFonts w:ascii="Times New Roman" w:hAnsi="Times New Roman"/>
        </w:rPr>
      </w:pPr>
    </w:p>
    <w:p w14:paraId="16F2B91A" w14:textId="77777777" w:rsidR="00151E9E" w:rsidRDefault="00151E9E" w:rsidP="00151E9E">
      <w:pPr>
        <w:spacing w:line="480" w:lineRule="auto"/>
        <w:ind w:left="720" w:hanging="720"/>
        <w:jc w:val="center"/>
        <w:rPr>
          <w:rFonts w:ascii="Times New Roman" w:hAnsi="Times New Roman"/>
        </w:rPr>
      </w:pPr>
    </w:p>
    <w:p w14:paraId="78B3C6CD" w14:textId="77777777" w:rsidR="00151E9E" w:rsidRDefault="00151E9E" w:rsidP="00151E9E">
      <w:pPr>
        <w:spacing w:line="480" w:lineRule="auto"/>
        <w:ind w:left="720" w:hanging="720"/>
        <w:jc w:val="center"/>
        <w:rPr>
          <w:rFonts w:ascii="Times New Roman" w:hAnsi="Times New Roman"/>
        </w:rPr>
      </w:pPr>
    </w:p>
    <w:p w14:paraId="23DE94B2" w14:textId="77777777" w:rsidR="00151E9E" w:rsidRDefault="00151E9E" w:rsidP="00E41C17">
      <w:pPr>
        <w:spacing w:line="480" w:lineRule="auto"/>
        <w:rPr>
          <w:rFonts w:ascii="Times New Roman" w:hAnsi="Times New Roman"/>
        </w:rPr>
      </w:pPr>
    </w:p>
    <w:p w14:paraId="2CFB2BA2" w14:textId="77777777" w:rsidR="00151E9E" w:rsidRDefault="00151E9E" w:rsidP="00151E9E">
      <w:pPr>
        <w:spacing w:line="480" w:lineRule="auto"/>
        <w:ind w:left="720" w:hanging="720"/>
        <w:jc w:val="center"/>
        <w:rPr>
          <w:rFonts w:ascii="Times New Roman" w:hAnsi="Times New Roman"/>
        </w:rPr>
      </w:pPr>
      <w:r>
        <w:rPr>
          <w:rFonts w:ascii="Times New Roman" w:hAnsi="Times New Roman"/>
        </w:rPr>
        <w:t>References</w:t>
      </w:r>
    </w:p>
    <w:p w14:paraId="3AC5BDD1" w14:textId="77777777" w:rsidR="008725F8" w:rsidRPr="008725F8" w:rsidRDefault="008725F8" w:rsidP="00151E9E">
      <w:pPr>
        <w:spacing w:line="480" w:lineRule="auto"/>
        <w:ind w:left="720" w:hanging="720"/>
        <w:rPr>
          <w:rStyle w:val="eop"/>
          <w:rFonts w:ascii="Times New Roman" w:hAnsi="Times New Roman"/>
          <w:color w:val="000000"/>
          <w:shd w:val="clear" w:color="auto" w:fill="FFFFFF"/>
        </w:rPr>
      </w:pPr>
      <w:r w:rsidRPr="008725F8">
        <w:rPr>
          <w:rStyle w:val="spellingerror"/>
          <w:rFonts w:ascii="Times New Roman" w:hAnsi="Times New Roman"/>
          <w:color w:val="000000"/>
          <w:shd w:val="clear" w:color="auto" w:fill="FFFFFF"/>
        </w:rPr>
        <w:t>Erford</w:t>
      </w:r>
      <w:r w:rsidRPr="008725F8">
        <w:rPr>
          <w:rStyle w:val="normaltextrun"/>
          <w:rFonts w:ascii="Times New Roman" w:hAnsi="Times New Roman"/>
          <w:color w:val="000000"/>
          <w:shd w:val="clear" w:color="auto" w:fill="FFFFFF"/>
        </w:rPr>
        <w:t>, B. T.</w:t>
      </w:r>
      <w:r w:rsidR="00C15E07">
        <w:rPr>
          <w:rStyle w:val="normaltextrun"/>
          <w:rFonts w:ascii="Times New Roman" w:hAnsi="Times New Roman"/>
          <w:color w:val="000000"/>
          <w:shd w:val="clear" w:color="auto" w:fill="FFFFFF"/>
        </w:rPr>
        <w:t>,</w:t>
      </w:r>
      <w:r w:rsidRPr="008725F8">
        <w:rPr>
          <w:rStyle w:val="normaltextrun"/>
          <w:rFonts w:ascii="Times New Roman" w:hAnsi="Times New Roman"/>
          <w:color w:val="000000"/>
          <w:shd w:val="clear" w:color="auto" w:fill="FFFFFF"/>
        </w:rPr>
        <w:t xml:space="preserve"> &amp; </w:t>
      </w:r>
      <w:r w:rsidRPr="008725F8">
        <w:rPr>
          <w:rStyle w:val="spellingerror"/>
          <w:rFonts w:ascii="Times New Roman" w:hAnsi="Times New Roman"/>
          <w:color w:val="000000"/>
          <w:shd w:val="clear" w:color="auto" w:fill="FFFFFF"/>
        </w:rPr>
        <w:t>Bardhoshi</w:t>
      </w:r>
      <w:r w:rsidRPr="008725F8">
        <w:rPr>
          <w:rStyle w:val="normaltextrun"/>
          <w:rFonts w:ascii="Times New Roman" w:hAnsi="Times New Roman"/>
          <w:color w:val="000000"/>
          <w:shd w:val="clear" w:color="auto" w:fill="FFFFFF"/>
        </w:rPr>
        <w:t>, G. (2018). Becoming a professional counselor: Philosophical, historical, and future considerations. In B. T. </w:t>
      </w:r>
      <w:r w:rsidRPr="008725F8">
        <w:rPr>
          <w:rStyle w:val="spellingerror"/>
          <w:rFonts w:ascii="Times New Roman" w:hAnsi="Times New Roman"/>
          <w:color w:val="000000"/>
          <w:shd w:val="clear" w:color="auto" w:fill="FFFFFF"/>
        </w:rPr>
        <w:t>Erford</w:t>
      </w:r>
      <w:r w:rsidRPr="008725F8">
        <w:rPr>
          <w:rStyle w:val="normaltextrun"/>
          <w:rFonts w:ascii="Times New Roman" w:hAnsi="Times New Roman"/>
          <w:color w:val="000000"/>
          <w:shd w:val="clear" w:color="auto" w:fill="FFFFFF"/>
        </w:rPr>
        <w:t> (Ed.), </w:t>
      </w:r>
      <w:r w:rsidRPr="008725F8">
        <w:rPr>
          <w:rStyle w:val="normaltextrun"/>
          <w:rFonts w:ascii="Times New Roman" w:hAnsi="Times New Roman"/>
          <w:i/>
          <w:iCs/>
          <w:color w:val="000000"/>
          <w:shd w:val="clear" w:color="auto" w:fill="FFFFFF"/>
        </w:rPr>
        <w:t xml:space="preserve">Orientation to the counseling profession: Advocacy, ethics, and essential professional foundations </w:t>
      </w:r>
      <w:r w:rsidRPr="0040550C">
        <w:rPr>
          <w:rStyle w:val="normaltextrun"/>
          <w:rFonts w:ascii="Times New Roman" w:hAnsi="Times New Roman"/>
          <w:iCs/>
          <w:color w:val="000000"/>
          <w:shd w:val="clear" w:color="auto" w:fill="FFFFFF"/>
        </w:rPr>
        <w:t>(3rd ed</w:t>
      </w:r>
      <w:r w:rsidR="001C3DA7">
        <w:rPr>
          <w:rStyle w:val="normaltextrun"/>
          <w:rFonts w:ascii="Times New Roman" w:hAnsi="Times New Roman"/>
          <w:iCs/>
          <w:color w:val="000000"/>
          <w:shd w:val="clear" w:color="auto" w:fill="FFFFFF"/>
        </w:rPr>
        <w:t>.</w:t>
      </w:r>
      <w:r w:rsidR="00C15E07">
        <w:rPr>
          <w:rStyle w:val="normaltextrun"/>
          <w:rFonts w:ascii="Times New Roman" w:hAnsi="Times New Roman"/>
          <w:iCs/>
          <w:color w:val="000000"/>
          <w:shd w:val="clear" w:color="auto" w:fill="FFFFFF"/>
        </w:rPr>
        <w:t>, pp. 3–34</w:t>
      </w:r>
      <w:r w:rsidRPr="0040550C">
        <w:rPr>
          <w:rStyle w:val="normaltextrun"/>
          <w:rFonts w:ascii="Times New Roman" w:hAnsi="Times New Roman"/>
          <w:iCs/>
          <w:color w:val="000000"/>
          <w:shd w:val="clear" w:color="auto" w:fill="FFFFFF"/>
        </w:rPr>
        <w:t>). </w:t>
      </w:r>
      <w:r w:rsidRPr="008725F8">
        <w:rPr>
          <w:rStyle w:val="normaltextrun"/>
          <w:rFonts w:ascii="Times New Roman" w:hAnsi="Times New Roman"/>
          <w:color w:val="000000"/>
          <w:shd w:val="clear" w:color="auto" w:fill="FFFFFF"/>
        </w:rPr>
        <w:t>Upper Saddle River, NJ: Pearson Education.</w:t>
      </w:r>
      <w:r w:rsidRPr="008725F8">
        <w:rPr>
          <w:rStyle w:val="eop"/>
          <w:rFonts w:ascii="Times New Roman" w:hAnsi="Times New Roman"/>
          <w:color w:val="000000"/>
          <w:shd w:val="clear" w:color="auto" w:fill="FFFFFF"/>
        </w:rPr>
        <w:t> </w:t>
      </w:r>
    </w:p>
    <w:p w14:paraId="4F0FDE35" w14:textId="77777777" w:rsidR="008725F8" w:rsidRDefault="008725F8" w:rsidP="00151E9E">
      <w:pPr>
        <w:spacing w:line="480" w:lineRule="auto"/>
        <w:ind w:left="720" w:hanging="720"/>
        <w:rPr>
          <w:rFonts w:ascii="Times New Roman" w:hAnsi="Times New Roman"/>
          <w:highlight w:val="yellow"/>
        </w:rPr>
      </w:pPr>
    </w:p>
    <w:p w14:paraId="2ECC6495" w14:textId="77777777" w:rsidR="00151E9E" w:rsidRPr="008725F8" w:rsidRDefault="00151E9E" w:rsidP="00151E9E">
      <w:pPr>
        <w:spacing w:line="480" w:lineRule="auto"/>
        <w:ind w:left="720" w:hanging="720"/>
        <w:rPr>
          <w:rFonts w:ascii="Times New Roman" w:hAnsi="Times New Roman"/>
          <w:i/>
        </w:rPr>
      </w:pPr>
      <w:r w:rsidRPr="00E41C17">
        <w:rPr>
          <w:rFonts w:ascii="Times New Roman" w:hAnsi="Times New Roman"/>
          <w:b/>
        </w:rPr>
        <w:t xml:space="preserve">Note: </w:t>
      </w:r>
      <w:r w:rsidR="00E41C17" w:rsidRPr="00E41C17">
        <w:rPr>
          <w:rFonts w:ascii="Times New Roman" w:hAnsi="Times New Roman"/>
          <w:b/>
        </w:rPr>
        <w:t>You are required to include one scholarly, peer-reviewed article in addition to the chapter above.</w:t>
      </w:r>
      <w:r w:rsidR="00E41C17" w:rsidRPr="00E41C17">
        <w:rPr>
          <w:rFonts w:ascii="Times New Roman" w:hAnsi="Times New Roman"/>
        </w:rPr>
        <w:t xml:space="preserve"> </w:t>
      </w:r>
      <w:r w:rsidRPr="00E41C17">
        <w:rPr>
          <w:rFonts w:ascii="Times New Roman" w:hAnsi="Times New Roman"/>
        </w:rPr>
        <w:t xml:space="preserve">Keep in mind </w:t>
      </w:r>
      <w:r w:rsidR="00045ADA">
        <w:rPr>
          <w:rFonts w:ascii="Times New Roman" w:hAnsi="Times New Roman"/>
        </w:rPr>
        <w:t xml:space="preserve">that </w:t>
      </w:r>
      <w:r w:rsidRPr="00E41C17">
        <w:rPr>
          <w:rFonts w:ascii="Times New Roman" w:hAnsi="Times New Roman"/>
        </w:rPr>
        <w:t xml:space="preserve">only those resources that are cited within your text should be included in your references (i.e., you need to cite all of your references). Citations and references should match up exactly. If you cite a source, it must be included in your references. </w:t>
      </w:r>
      <w:r w:rsidRPr="00E41C17">
        <w:rPr>
          <w:rFonts w:ascii="Times New Roman" w:hAnsi="Times New Roman"/>
          <w:i/>
          <w:highlight w:val="yellow"/>
        </w:rPr>
        <w:t>Be sure to delete this paragraph before submitting your paper.</w:t>
      </w:r>
      <w:r w:rsidRPr="00E41C17">
        <w:rPr>
          <w:rFonts w:ascii="Times New Roman" w:hAnsi="Times New Roman"/>
          <w:i/>
        </w:rPr>
        <w:t xml:space="preserve"> </w:t>
      </w:r>
      <w:r w:rsidRPr="008725F8">
        <w:rPr>
          <w:rFonts w:ascii="Times New Roman" w:hAnsi="Times New Roman"/>
          <w:i/>
        </w:rPr>
        <w:t xml:space="preserve"> </w:t>
      </w:r>
    </w:p>
    <w:p w14:paraId="723B6CFC" w14:textId="77777777" w:rsidR="00642D7E" w:rsidRPr="00070473" w:rsidRDefault="00642D7E" w:rsidP="00642D7E">
      <w:pPr>
        <w:rPr>
          <w:rFonts w:ascii="Times New Roman" w:hAnsi="Times New Roman"/>
        </w:rPr>
      </w:pPr>
    </w:p>
    <w:p w14:paraId="6CD0FCF9" w14:textId="77777777" w:rsidR="009D0A5F" w:rsidRDefault="009D0A5F" w:rsidP="00151E9E">
      <w:pPr>
        <w:spacing w:line="480" w:lineRule="auto"/>
        <w:ind w:left="720" w:hanging="720"/>
        <w:jc w:val="center"/>
        <w:rPr>
          <w:rFonts w:ascii="Times New Roman" w:hAnsi="Times New Roman"/>
        </w:rPr>
      </w:pPr>
      <w:r>
        <w:rPr>
          <w:rFonts w:ascii="Times New Roman" w:hAnsi="Times New Roman"/>
        </w:rPr>
        <w:t xml:space="preserve"> </w:t>
      </w:r>
    </w:p>
    <w:sectPr w:rsidR="009D0A5F" w:rsidSect="00642D7E">
      <w:headerReference w:type="even" r:id="rId10"/>
      <w:head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2C13" w14:textId="77777777" w:rsidR="000A4A2F" w:rsidRDefault="000A4A2F">
      <w:r>
        <w:separator/>
      </w:r>
    </w:p>
  </w:endnote>
  <w:endnote w:type="continuationSeparator" w:id="0">
    <w:p w14:paraId="09598B28" w14:textId="77777777" w:rsidR="000A4A2F" w:rsidRDefault="000A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C20DD" w14:textId="77777777" w:rsidR="000A4A2F" w:rsidRDefault="000A4A2F">
      <w:r>
        <w:separator/>
      </w:r>
    </w:p>
  </w:footnote>
  <w:footnote w:type="continuationSeparator" w:id="0">
    <w:p w14:paraId="38E0AEE7" w14:textId="77777777" w:rsidR="000A4A2F" w:rsidRDefault="000A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F7B9" w14:textId="77777777" w:rsidR="00151E9E" w:rsidRDefault="00151E9E" w:rsidP="00642D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E5516" w14:textId="77777777" w:rsidR="00151E9E" w:rsidRDefault="00151E9E" w:rsidP="00642D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9205" w14:textId="77777777" w:rsidR="00151E9E" w:rsidRPr="00E81ADD" w:rsidRDefault="00151E9E" w:rsidP="00642D7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C2450D">
      <w:rPr>
        <w:rStyle w:val="PageNumber"/>
        <w:noProof/>
      </w:rPr>
      <w:t>4</w:t>
    </w:r>
    <w:r>
      <w:rPr>
        <w:rStyle w:val="PageNumber"/>
      </w:rPr>
      <w:fldChar w:fldCharType="end"/>
    </w:r>
  </w:p>
  <w:p w14:paraId="7AF794E4" w14:textId="77777777" w:rsidR="00151E9E" w:rsidRPr="00E81ADD" w:rsidRDefault="00151E9E" w:rsidP="00642D7E">
    <w:pPr>
      <w:pStyle w:val="Header"/>
      <w:ind w:right="360"/>
      <w:rPr>
        <w:rFonts w:ascii="Times New Roman" w:hAnsi="Times New Roman"/>
      </w:rPr>
    </w:pPr>
    <w:r>
      <w:rPr>
        <w:rFonts w:ascii="Times New Roman" w:hAnsi="Times New Roman"/>
      </w:rPr>
      <w:t>PAST, PRESENT, FUTURE</w:t>
    </w:r>
    <w:r w:rsidRPr="00E81ADD">
      <w:rPr>
        <w:rFonts w:ascii="Times New Roman" w:hAnsi="Times New Roman"/>
      </w:rPr>
      <w:tab/>
    </w:r>
    <w:r w:rsidRPr="00E81ADD">
      <w:rPr>
        <w:rFonts w:ascii="Times New Roman" w:hAnsi="Times New Roman"/>
      </w:rPr>
      <w:tab/>
    </w:r>
    <w:r w:rsidRPr="00E81ADD">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D395" w14:textId="77777777" w:rsidR="00151E9E" w:rsidRPr="004442CB" w:rsidRDefault="00151E9E" w:rsidP="004442CB">
    <w:pPr>
      <w:spacing w:line="480" w:lineRule="auto"/>
      <w:rPr>
        <w:rFonts w:ascii="Times New Roman" w:hAnsi="Times New Roman"/>
      </w:rPr>
    </w:pPr>
    <w:r w:rsidRPr="00070473">
      <w:rPr>
        <w:rFonts w:ascii="Times New Roman" w:hAnsi="Times New Roman"/>
      </w:rPr>
      <w:t xml:space="preserve">Running head: </w:t>
    </w:r>
    <w:r>
      <w:rPr>
        <w:rFonts w:ascii="Times New Roman" w:hAnsi="Times New Roman"/>
      </w:rPr>
      <w:t>PAST, PRESENT, FUTURE</w:t>
    </w:r>
    <w:r w:rsidRPr="00070473">
      <w:rPr>
        <w:rFonts w:ascii="Times New Roman" w:hAnsi="Times New Roman"/>
      </w:rPr>
      <w:tab/>
    </w:r>
    <w:r w:rsidRPr="00070473">
      <w:rPr>
        <w:rFonts w:ascii="Times New Roman" w:hAnsi="Times New Roman"/>
      </w:rPr>
      <w:tab/>
    </w:r>
    <w:r w:rsidRPr="00070473">
      <w:rPr>
        <w:rFonts w:ascii="Times New Roman" w:hAnsi="Times New Roman"/>
      </w:rPr>
      <w:tab/>
      <w:t xml:space="preserve">         </w:t>
    </w:r>
    <w:r w:rsidRPr="00070473">
      <w:rPr>
        <w:rFonts w:ascii="Times New Roman" w:hAnsi="Times New Roman"/>
      </w:rPr>
      <w:tab/>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C8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6D2C4B"/>
    <w:multiLevelType w:val="multilevel"/>
    <w:tmpl w:val="0414E8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D383D7C"/>
    <w:multiLevelType w:val="multilevel"/>
    <w:tmpl w:val="FCDC4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57B05D0"/>
    <w:multiLevelType w:val="hybridMultilevel"/>
    <w:tmpl w:val="7138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4067D"/>
    <w:multiLevelType w:val="multilevel"/>
    <w:tmpl w:val="2236C7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C4"/>
    <w:rsid w:val="00043030"/>
    <w:rsid w:val="00045ADA"/>
    <w:rsid w:val="000A4A2F"/>
    <w:rsid w:val="000C4522"/>
    <w:rsid w:val="00151E9E"/>
    <w:rsid w:val="00154AE0"/>
    <w:rsid w:val="001763F3"/>
    <w:rsid w:val="001B4344"/>
    <w:rsid w:val="001C3DA7"/>
    <w:rsid w:val="002214AC"/>
    <w:rsid w:val="00324E85"/>
    <w:rsid w:val="0040550C"/>
    <w:rsid w:val="004442CB"/>
    <w:rsid w:val="00526BAC"/>
    <w:rsid w:val="005333F2"/>
    <w:rsid w:val="00536F83"/>
    <w:rsid w:val="00560FAA"/>
    <w:rsid w:val="00572216"/>
    <w:rsid w:val="00623D26"/>
    <w:rsid w:val="00642D7E"/>
    <w:rsid w:val="00691B98"/>
    <w:rsid w:val="006B2FEA"/>
    <w:rsid w:val="006D70A0"/>
    <w:rsid w:val="0074578A"/>
    <w:rsid w:val="00763961"/>
    <w:rsid w:val="007C607C"/>
    <w:rsid w:val="008260D4"/>
    <w:rsid w:val="008725F8"/>
    <w:rsid w:val="008A625C"/>
    <w:rsid w:val="009D0A5F"/>
    <w:rsid w:val="00A60C6D"/>
    <w:rsid w:val="00AC5676"/>
    <w:rsid w:val="00AD6270"/>
    <w:rsid w:val="00B034FB"/>
    <w:rsid w:val="00B229C4"/>
    <w:rsid w:val="00B413B0"/>
    <w:rsid w:val="00B91FA8"/>
    <w:rsid w:val="00C055DE"/>
    <w:rsid w:val="00C15E07"/>
    <w:rsid w:val="00C2450D"/>
    <w:rsid w:val="00C4619B"/>
    <w:rsid w:val="00C5053C"/>
    <w:rsid w:val="00CE53B8"/>
    <w:rsid w:val="00D27893"/>
    <w:rsid w:val="00DA0C81"/>
    <w:rsid w:val="00DF1C7F"/>
    <w:rsid w:val="00E41C17"/>
    <w:rsid w:val="00EA543F"/>
    <w:rsid w:val="00EF2D3E"/>
    <w:rsid w:val="00F36416"/>
    <w:rsid w:val="00F374DB"/>
  </w:rsids>
  <m:mathPr>
    <m:mathFont m:val="Cambria Math"/>
    <m:brkBin m:val="before"/>
    <m:brkBinSub m:val="--"/>
    <m:smallFrac m:val="0"/>
    <m:dispDef m:val="0"/>
    <m:lMargin m:val="0"/>
    <m:rMargin m:val="0"/>
    <m:defJc m:val="centerGroup"/>
    <m:wrapRight/>
    <m:intLim m:val="subSup"/>
    <m:naryLim m:val="subSup"/>
  </m:mathPr>
  <w:themeFontLang w:val="es-H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D0692"/>
  <w14:defaultImageDpi w14:val="300"/>
  <w15:chartTrackingRefBased/>
  <w15:docId w15:val="{873899C9-AAFA-4ACD-AD6C-14B51396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HN" w:eastAsia="es-H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EB278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29C4"/>
    <w:rPr>
      <w:color w:val="0000FF"/>
      <w:u w:val="single"/>
    </w:rPr>
  </w:style>
  <w:style w:type="paragraph" w:styleId="Header">
    <w:name w:val="header"/>
    <w:basedOn w:val="Normal"/>
    <w:link w:val="HeaderChar"/>
    <w:uiPriority w:val="99"/>
    <w:unhideWhenUsed/>
    <w:rsid w:val="00B229C4"/>
    <w:pPr>
      <w:tabs>
        <w:tab w:val="center" w:pos="4320"/>
        <w:tab w:val="right" w:pos="8640"/>
      </w:tabs>
    </w:pPr>
  </w:style>
  <w:style w:type="character" w:customStyle="1" w:styleId="HeaderChar">
    <w:name w:val="Header Char"/>
    <w:basedOn w:val="DefaultParagraphFont"/>
    <w:link w:val="Header"/>
    <w:uiPriority w:val="99"/>
    <w:rsid w:val="00B229C4"/>
  </w:style>
  <w:style w:type="paragraph" w:styleId="Footer">
    <w:name w:val="footer"/>
    <w:basedOn w:val="Normal"/>
    <w:link w:val="FooterChar"/>
    <w:uiPriority w:val="99"/>
    <w:unhideWhenUsed/>
    <w:rsid w:val="00B229C4"/>
    <w:pPr>
      <w:tabs>
        <w:tab w:val="center" w:pos="4320"/>
        <w:tab w:val="right" w:pos="8640"/>
      </w:tabs>
    </w:pPr>
  </w:style>
  <w:style w:type="character" w:customStyle="1" w:styleId="FooterChar">
    <w:name w:val="Footer Char"/>
    <w:basedOn w:val="DefaultParagraphFont"/>
    <w:link w:val="Footer"/>
    <w:uiPriority w:val="99"/>
    <w:rsid w:val="00B229C4"/>
  </w:style>
  <w:style w:type="character" w:styleId="PageNumber">
    <w:name w:val="page number"/>
    <w:basedOn w:val="DefaultParagraphFont"/>
    <w:uiPriority w:val="99"/>
    <w:semiHidden/>
    <w:unhideWhenUsed/>
    <w:rsid w:val="00B229C4"/>
  </w:style>
  <w:style w:type="paragraph" w:styleId="BalloonText">
    <w:name w:val="Balloon Text"/>
    <w:basedOn w:val="Normal"/>
    <w:link w:val="BalloonTextChar"/>
    <w:uiPriority w:val="99"/>
    <w:semiHidden/>
    <w:unhideWhenUsed/>
    <w:rsid w:val="007C607C"/>
    <w:rPr>
      <w:rFonts w:ascii="Lucida Grande" w:hAnsi="Lucida Grande" w:cs="Lucida Grande"/>
      <w:sz w:val="18"/>
      <w:szCs w:val="18"/>
    </w:rPr>
  </w:style>
  <w:style w:type="character" w:customStyle="1" w:styleId="BalloonTextChar">
    <w:name w:val="Balloon Text Char"/>
    <w:link w:val="BalloonText"/>
    <w:uiPriority w:val="99"/>
    <w:semiHidden/>
    <w:rsid w:val="007C607C"/>
    <w:rPr>
      <w:rFonts w:ascii="Lucida Grande" w:hAnsi="Lucida Grande" w:cs="Lucida Grande"/>
      <w:sz w:val="18"/>
      <w:szCs w:val="18"/>
    </w:rPr>
  </w:style>
  <w:style w:type="character" w:styleId="Emphasis">
    <w:name w:val="Emphasis"/>
    <w:uiPriority w:val="20"/>
    <w:qFormat/>
    <w:rsid w:val="00DF1C7F"/>
    <w:rPr>
      <w:i/>
      <w:iCs/>
    </w:rPr>
  </w:style>
  <w:style w:type="paragraph" w:customStyle="1" w:styleId="paragraph">
    <w:name w:val="paragraph"/>
    <w:basedOn w:val="Normal"/>
    <w:rsid w:val="00151E9E"/>
    <w:pPr>
      <w:spacing w:before="100" w:beforeAutospacing="1" w:after="100" w:afterAutospacing="1"/>
    </w:pPr>
    <w:rPr>
      <w:rFonts w:ascii="Times New Roman" w:eastAsia="Times New Roman" w:hAnsi="Times New Roman"/>
    </w:rPr>
  </w:style>
  <w:style w:type="character" w:customStyle="1" w:styleId="normaltextrun">
    <w:name w:val="normaltextrun"/>
    <w:rsid w:val="00151E9E"/>
  </w:style>
  <w:style w:type="character" w:customStyle="1" w:styleId="eop">
    <w:name w:val="eop"/>
    <w:rsid w:val="00151E9E"/>
  </w:style>
  <w:style w:type="character" w:customStyle="1" w:styleId="spellingerror">
    <w:name w:val="spellingerror"/>
    <w:rsid w:val="0087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88a55c2b-e0a2-451f-b89b-7756ddd4f918"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5C08CAE2F7C1468F5EBBDA142561B1" ma:contentTypeVersion="14" ma:contentTypeDescription="Create a new document." ma:contentTypeScope="" ma:versionID="b1b146346a5f8692223097e102266ec4">
  <xsd:schema xmlns:xsd="http://www.w3.org/2001/XMLSchema" xmlns:xs="http://www.w3.org/2001/XMLSchema" xmlns:p="http://schemas.microsoft.com/office/2006/metadata/properties" xmlns:ns2="07430bed-61fa-458a-8d4b-1be730f22dae" xmlns:ns3="eeeb32fc-8852-4d50-b21e-04f5389fdfb8" xmlns:ns4="http://schemas.microsoft.com/sharepoint/v4" xmlns:ns5="88a55c2b-e0a2-451f-b89b-7756ddd4f918" targetNamespace="http://schemas.microsoft.com/office/2006/metadata/properties" ma:root="true" ma:fieldsID="c31b56d22830d0bf58ae1aebee89df57" ns2:_="" ns3:_="" ns4:_="" ns5:_="">
    <xsd:import namespace="07430bed-61fa-458a-8d4b-1be730f22dae"/>
    <xsd:import namespace="eeeb32fc-8852-4d50-b21e-04f5389fdfb8"/>
    <xsd:import namespace="http://schemas.microsoft.com/sharepoint/v4"/>
    <xsd:import namespace="88a55c2b-e0a2-451f-b89b-7756ddd4f918"/>
    <xsd:element name="properties">
      <xsd:complexType>
        <xsd:sequence>
          <xsd:element name="documentManagement">
            <xsd:complexType>
              <xsd:all>
                <xsd:element ref="ns2:SharedWithUsers" minOccurs="0"/>
                <xsd:element ref="ns3:SharedWithDetails" minOccurs="0"/>
                <xsd:element ref="ns4:IconOverlay" minOccurs="0"/>
                <xsd:element ref="ns2:LastSharedByUser" minOccurs="0"/>
                <xsd:element ref="ns2:LastSharedByTime" minOccurs="0"/>
                <xsd:element ref="ns5:MediaServiceMetadata" minOccurs="0"/>
                <xsd:element ref="ns5:MediaServiceFastMetadata" minOccurs="0"/>
                <xsd:element ref="ns5:MediaServiceDateTaken" minOccurs="0"/>
                <xsd:element ref="ns5: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0bed-61fa-458a-8d4b-1be730f22d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eb32fc-8852-4d50-b21e-04f5389fdfb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55c2b-e0a2-451f-b89b-7756ddd4f91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71DDC-D8F3-4CFF-891E-1789407220AF}">
  <ds:schemaRefs>
    <ds:schemaRef ds:uri="http://schemas.microsoft.com/office/2006/metadata/properties"/>
    <ds:schemaRef ds:uri="http://schemas.microsoft.com/office/infopath/2007/PartnerControls"/>
    <ds:schemaRef ds:uri="88a55c2b-e0a2-451f-b89b-7756ddd4f918"/>
    <ds:schemaRef ds:uri="http://schemas.microsoft.com/sharepoint/v4"/>
  </ds:schemaRefs>
</ds:datastoreItem>
</file>

<file path=customXml/itemProps2.xml><?xml version="1.0" encoding="utf-8"?>
<ds:datastoreItem xmlns:ds="http://schemas.openxmlformats.org/officeDocument/2006/customXml" ds:itemID="{5DAA29FB-D8AC-4A7F-8B90-4FB068ED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0bed-61fa-458a-8d4b-1be730f22dae"/>
    <ds:schemaRef ds:uri="eeeb32fc-8852-4d50-b21e-04f5389fdfb8"/>
    <ds:schemaRef ds:uri="http://schemas.microsoft.com/sharepoint/v4"/>
    <ds:schemaRef ds:uri="88a55c2b-e0a2-451f-b89b-7756ddd4f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E0705-82D3-4904-B0CE-EF1D307E7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Walden University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Elizabeth  McDonald</dc:creator>
  <cp:keywords/>
  <cp:lastModifiedBy>Joan Ruiz-Werkema</cp:lastModifiedBy>
  <cp:revision>2</cp:revision>
  <dcterms:created xsi:type="dcterms:W3CDTF">2019-09-12T23:33:00Z</dcterms:created>
  <dcterms:modified xsi:type="dcterms:W3CDTF">2019-09-12T23:33:00Z</dcterms:modified>
</cp:coreProperties>
</file>