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9B41" w14:textId="71221088" w:rsidR="002222C4" w:rsidRDefault="002222C4" w:rsidP="002222C4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E121B9" wp14:editId="51D79AD6">
            <wp:extent cx="3067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3B9C3" w14:textId="2791DF0A" w:rsidR="006B75E2" w:rsidRPr="00900045" w:rsidRDefault="00900045" w:rsidP="00AA18E0">
      <w:pPr>
        <w:rPr>
          <w:b/>
          <w:szCs w:val="24"/>
        </w:rPr>
      </w:pPr>
      <w:r w:rsidRPr="00900045">
        <w:rPr>
          <w:b/>
          <w:szCs w:val="24"/>
        </w:rPr>
        <w:t>Name</w:t>
      </w:r>
    </w:p>
    <w:p w14:paraId="222655BB" w14:textId="5E45D229" w:rsidR="00900045" w:rsidRPr="00900045" w:rsidRDefault="00900045" w:rsidP="00900045">
      <w:pPr>
        <w:rPr>
          <w:b/>
          <w:szCs w:val="24"/>
        </w:rPr>
      </w:pPr>
      <w:r w:rsidRPr="00900045">
        <w:rPr>
          <w:b/>
          <w:szCs w:val="24"/>
        </w:rPr>
        <w:t>Class</w:t>
      </w:r>
    </w:p>
    <w:p w14:paraId="379C4F41" w14:textId="68709035" w:rsidR="00900045" w:rsidRPr="00900045" w:rsidRDefault="00900045" w:rsidP="00900045">
      <w:pPr>
        <w:rPr>
          <w:b/>
          <w:szCs w:val="24"/>
        </w:rPr>
      </w:pPr>
      <w:r w:rsidRPr="00900045">
        <w:rPr>
          <w:b/>
          <w:szCs w:val="24"/>
        </w:rPr>
        <w:t>Date</w:t>
      </w:r>
    </w:p>
    <w:p w14:paraId="41592C7A" w14:textId="40DAC50C" w:rsidR="00900045" w:rsidRPr="00900045" w:rsidRDefault="00900045" w:rsidP="00900045">
      <w:pPr>
        <w:rPr>
          <w:b/>
          <w:szCs w:val="24"/>
        </w:rPr>
      </w:pPr>
      <w:r w:rsidRPr="00900045">
        <w:rPr>
          <w:b/>
          <w:szCs w:val="24"/>
        </w:rPr>
        <w:t>Instructor</w:t>
      </w:r>
    </w:p>
    <w:p w14:paraId="76A472F5" w14:textId="34347A28" w:rsidR="006B7B81" w:rsidRDefault="005D2FAC" w:rsidP="00381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Understanding Educational </w:t>
      </w:r>
      <w:r w:rsidR="00564103" w:rsidRPr="00564103">
        <w:rPr>
          <w:b/>
          <w:sz w:val="36"/>
          <w:szCs w:val="36"/>
        </w:rPr>
        <w:t>Terminology</w:t>
      </w:r>
    </w:p>
    <w:p w14:paraId="19E3CAE7" w14:textId="77777777" w:rsidR="00381D05" w:rsidRPr="00381D05" w:rsidRDefault="00381D05" w:rsidP="00381D05">
      <w:pPr>
        <w:jc w:val="center"/>
        <w:rPr>
          <w:b/>
          <w:sz w:val="36"/>
          <w:szCs w:val="36"/>
        </w:rPr>
      </w:pP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695"/>
        <w:gridCol w:w="2880"/>
        <w:gridCol w:w="7385"/>
      </w:tblGrid>
      <w:tr w:rsidR="00CD71CE" w:rsidRPr="008F2621" w14:paraId="2768BB5E" w14:textId="77777777" w:rsidTr="009D736B">
        <w:trPr>
          <w:trHeight w:val="1008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F40C33D" w14:textId="20578D2E" w:rsidR="00633C15" w:rsidRPr="002F0219" w:rsidRDefault="00633C15" w:rsidP="008F262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F0219">
              <w:rPr>
                <w:b/>
                <w:sz w:val="28"/>
                <w:szCs w:val="28"/>
              </w:rPr>
              <w:t xml:space="preserve">Educational </w:t>
            </w:r>
            <w:r w:rsidR="00564103" w:rsidRPr="002F0219">
              <w:rPr>
                <w:b/>
                <w:sz w:val="28"/>
                <w:szCs w:val="28"/>
              </w:rPr>
              <w:t>Terminology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FE6BE3A" w14:textId="46C7E1FB" w:rsidR="00633C15" w:rsidRPr="002F0219" w:rsidRDefault="00633C15" w:rsidP="002F0219">
            <w:pPr>
              <w:tabs>
                <w:tab w:val="left" w:pos="525"/>
              </w:tabs>
              <w:jc w:val="center"/>
              <w:rPr>
                <w:b/>
                <w:sz w:val="28"/>
                <w:szCs w:val="28"/>
              </w:rPr>
            </w:pPr>
            <w:r w:rsidRPr="002F0219">
              <w:rPr>
                <w:b/>
                <w:sz w:val="28"/>
                <w:szCs w:val="28"/>
              </w:rPr>
              <w:t>Brief Explanation</w:t>
            </w:r>
          </w:p>
        </w:tc>
        <w:tc>
          <w:tcPr>
            <w:tcW w:w="7385" w:type="dxa"/>
            <w:shd w:val="clear" w:color="auto" w:fill="FFFFFF" w:themeFill="background1"/>
            <w:vAlign w:val="center"/>
          </w:tcPr>
          <w:p w14:paraId="4AC8740F" w14:textId="77777777" w:rsidR="002F0219" w:rsidRDefault="002F0219" w:rsidP="002F0219">
            <w:pPr>
              <w:tabs>
                <w:tab w:val="left" w:pos="525"/>
              </w:tabs>
              <w:spacing w:before="240"/>
              <w:jc w:val="center"/>
              <w:rPr>
                <w:b/>
                <w:sz w:val="28"/>
                <w:szCs w:val="28"/>
              </w:rPr>
            </w:pPr>
          </w:p>
          <w:p w14:paraId="6B772141" w14:textId="181D2CA3" w:rsidR="00633C15" w:rsidRPr="002F0219" w:rsidRDefault="008F2621" w:rsidP="002F0219">
            <w:pPr>
              <w:tabs>
                <w:tab w:val="left" w:pos="525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 w:rsidRPr="002F0219">
              <w:rPr>
                <w:b/>
                <w:sz w:val="28"/>
                <w:szCs w:val="28"/>
              </w:rPr>
              <w:t>Purpose in the</w:t>
            </w:r>
            <w:r w:rsidR="00633C15" w:rsidRPr="002F0219">
              <w:rPr>
                <w:b/>
                <w:sz w:val="28"/>
                <w:szCs w:val="28"/>
              </w:rPr>
              <w:t xml:space="preserve"> Planning, </w:t>
            </w:r>
            <w:r w:rsidRPr="002F0219">
              <w:rPr>
                <w:b/>
                <w:sz w:val="28"/>
                <w:szCs w:val="28"/>
              </w:rPr>
              <w:t xml:space="preserve">Instruction </w:t>
            </w:r>
            <w:r w:rsidR="00633C15" w:rsidRPr="002F0219">
              <w:rPr>
                <w:b/>
                <w:sz w:val="28"/>
                <w:szCs w:val="28"/>
              </w:rPr>
              <w:t>and Assessment Process</w:t>
            </w:r>
          </w:p>
          <w:p w14:paraId="228EEF27" w14:textId="7CDAA84A" w:rsidR="00633C15" w:rsidRPr="002F0219" w:rsidRDefault="00633C15" w:rsidP="008F2621">
            <w:pPr>
              <w:tabs>
                <w:tab w:val="left" w:pos="525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D71CE" w:rsidRPr="008F2621" w14:paraId="5F826AC1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7E8CF79" w14:textId="799D945C" w:rsidR="00633C15" w:rsidRPr="008F2621" w:rsidRDefault="00633C15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Lesson Plans</w:t>
            </w:r>
          </w:p>
        </w:tc>
        <w:tc>
          <w:tcPr>
            <w:tcW w:w="2880" w:type="dxa"/>
            <w:vAlign w:val="center"/>
          </w:tcPr>
          <w:p w14:paraId="2353AFD2" w14:textId="359CB2FB" w:rsidR="00633C15" w:rsidRPr="00900045" w:rsidRDefault="00633C15" w:rsidP="00900045">
            <w:pPr>
              <w:spacing w:after="0"/>
              <w:rPr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396C5C5A" w14:textId="7655593F" w:rsidR="00633C15" w:rsidRPr="00900045" w:rsidRDefault="00633C15" w:rsidP="008F2621">
            <w:pPr>
              <w:spacing w:after="0"/>
              <w:jc w:val="center"/>
              <w:rPr>
                <w:szCs w:val="24"/>
              </w:rPr>
            </w:pPr>
          </w:p>
        </w:tc>
      </w:tr>
      <w:tr w:rsidR="0016151F" w:rsidRPr="008F2621" w14:paraId="5BCB6320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C7C5801" w14:textId="5C3F243A" w:rsidR="0016151F" w:rsidRPr="008F2621" w:rsidRDefault="0016151F" w:rsidP="00580AEB">
            <w:pPr>
              <w:tabs>
                <w:tab w:val="center" w:pos="1239"/>
              </w:tabs>
              <w:spacing w:after="0"/>
              <w:rPr>
                <w:color w:val="000000"/>
                <w:szCs w:val="24"/>
              </w:rPr>
            </w:pPr>
            <w:r w:rsidRPr="008F2621">
              <w:rPr>
                <w:szCs w:val="24"/>
              </w:rPr>
              <w:t>Classroom and Student Factors/Grouping</w:t>
            </w:r>
          </w:p>
        </w:tc>
        <w:tc>
          <w:tcPr>
            <w:tcW w:w="2880" w:type="dxa"/>
            <w:vAlign w:val="center"/>
          </w:tcPr>
          <w:p w14:paraId="294900D2" w14:textId="77777777" w:rsidR="0016151F" w:rsidRPr="00900045" w:rsidRDefault="0016151F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70B145B0" w14:textId="77777777" w:rsidR="0016151F" w:rsidRPr="00900045" w:rsidRDefault="0016151F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16151F" w:rsidRPr="008F2621" w14:paraId="66188672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0AB64FE" w14:textId="0F73128E" w:rsidR="0016151F" w:rsidRPr="008F2621" w:rsidRDefault="0016151F" w:rsidP="00580AEB">
            <w:pPr>
              <w:spacing w:after="0"/>
              <w:rPr>
                <w:color w:val="000000"/>
                <w:szCs w:val="24"/>
              </w:rPr>
            </w:pPr>
            <w:r w:rsidRPr="008F2621">
              <w:rPr>
                <w:color w:val="000000"/>
                <w:szCs w:val="24"/>
              </w:rPr>
              <w:t>National/State Learning Standards</w:t>
            </w:r>
          </w:p>
        </w:tc>
        <w:tc>
          <w:tcPr>
            <w:tcW w:w="2880" w:type="dxa"/>
            <w:vAlign w:val="center"/>
          </w:tcPr>
          <w:p w14:paraId="1A4E0B8A" w14:textId="77777777" w:rsidR="0016151F" w:rsidRPr="00900045" w:rsidRDefault="0016151F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3F1D6781" w14:textId="77777777" w:rsidR="0016151F" w:rsidRPr="00900045" w:rsidRDefault="0016151F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16151F" w:rsidRPr="008F2621" w14:paraId="113A250C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DA95A14" w14:textId="765DC07D" w:rsidR="0016151F" w:rsidRPr="008F2621" w:rsidRDefault="0016151F" w:rsidP="00580AEB">
            <w:pPr>
              <w:spacing w:after="0"/>
              <w:rPr>
                <w:b/>
                <w:szCs w:val="24"/>
              </w:rPr>
            </w:pPr>
            <w:r w:rsidRPr="008F2621">
              <w:rPr>
                <w:szCs w:val="24"/>
              </w:rPr>
              <w:lastRenderedPageBreak/>
              <w:t>Learning Objective</w:t>
            </w:r>
          </w:p>
        </w:tc>
        <w:tc>
          <w:tcPr>
            <w:tcW w:w="2880" w:type="dxa"/>
            <w:vAlign w:val="center"/>
          </w:tcPr>
          <w:p w14:paraId="04F16DA9" w14:textId="77777777" w:rsidR="0016151F" w:rsidRPr="00900045" w:rsidRDefault="0016151F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3D08AF4E" w14:textId="77777777" w:rsidR="0016151F" w:rsidRPr="00900045" w:rsidRDefault="0016151F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16151F" w:rsidRPr="008F2621" w14:paraId="3EA150EC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EABEB70" w14:textId="77777777" w:rsidR="0016151F" w:rsidRPr="008F2621" w:rsidRDefault="0016151F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Alignment</w:t>
            </w:r>
          </w:p>
        </w:tc>
        <w:tc>
          <w:tcPr>
            <w:tcW w:w="2880" w:type="dxa"/>
            <w:vAlign w:val="center"/>
          </w:tcPr>
          <w:p w14:paraId="24741CBA" w14:textId="77777777" w:rsidR="0016151F" w:rsidRPr="00900045" w:rsidRDefault="0016151F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157EDAEC" w14:textId="77777777" w:rsidR="0016151F" w:rsidRPr="00900045" w:rsidRDefault="0016151F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16151F" w:rsidRPr="008F2621" w14:paraId="31B505F6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C4997A8" w14:textId="68481B22" w:rsidR="0016151F" w:rsidRPr="008F2621" w:rsidRDefault="0016151F" w:rsidP="00580AEB">
            <w:pPr>
              <w:spacing w:after="0"/>
              <w:rPr>
                <w:b/>
                <w:szCs w:val="24"/>
              </w:rPr>
            </w:pPr>
            <w:r w:rsidRPr="008F2621">
              <w:rPr>
                <w:szCs w:val="24"/>
              </w:rPr>
              <w:t>Academic Language</w:t>
            </w:r>
          </w:p>
        </w:tc>
        <w:tc>
          <w:tcPr>
            <w:tcW w:w="2880" w:type="dxa"/>
            <w:vAlign w:val="center"/>
          </w:tcPr>
          <w:p w14:paraId="7E4BAC85" w14:textId="77777777" w:rsidR="0016151F" w:rsidRPr="00900045" w:rsidRDefault="0016151F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382655C4" w14:textId="77777777" w:rsidR="0016151F" w:rsidRPr="00900045" w:rsidRDefault="0016151F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CD71CE" w:rsidRPr="008F2621" w14:paraId="496ED5F8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29F5F5F" w14:textId="56633297" w:rsidR="00633C15" w:rsidRPr="008F2621" w:rsidRDefault="0016151F" w:rsidP="00580AEB">
            <w:pPr>
              <w:spacing w:after="0"/>
              <w:rPr>
                <w:b/>
                <w:szCs w:val="24"/>
              </w:rPr>
            </w:pPr>
            <w:r w:rsidRPr="008F2621">
              <w:rPr>
                <w:szCs w:val="24"/>
              </w:rPr>
              <w:t>Anticipatory Set</w:t>
            </w:r>
          </w:p>
        </w:tc>
        <w:tc>
          <w:tcPr>
            <w:tcW w:w="2880" w:type="dxa"/>
            <w:vAlign w:val="center"/>
          </w:tcPr>
          <w:p w14:paraId="094364E1" w14:textId="77777777" w:rsidR="00633C15" w:rsidRPr="00900045" w:rsidRDefault="00633C15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434DC8DD" w14:textId="5DC5D32E" w:rsidR="00633C15" w:rsidRPr="00900045" w:rsidRDefault="00633C15" w:rsidP="008F2621">
            <w:pPr>
              <w:spacing w:after="0"/>
              <w:jc w:val="center"/>
              <w:rPr>
                <w:b/>
                <w:szCs w:val="24"/>
              </w:rPr>
            </w:pPr>
          </w:p>
          <w:p w14:paraId="771A97C6" w14:textId="77777777" w:rsidR="00633C15" w:rsidRPr="00900045" w:rsidRDefault="00633C15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96568D" w:rsidRPr="008F2621" w14:paraId="0DDCE67C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533F798" w14:textId="3512C76B" w:rsidR="0096568D" w:rsidRPr="008F2621" w:rsidRDefault="0016151F" w:rsidP="00580AEB">
            <w:pPr>
              <w:spacing w:after="0"/>
              <w:rPr>
                <w:color w:val="000000"/>
                <w:szCs w:val="24"/>
              </w:rPr>
            </w:pPr>
            <w:r w:rsidRPr="008F2621">
              <w:rPr>
                <w:szCs w:val="24"/>
              </w:rPr>
              <w:t>Prior Knowledge</w:t>
            </w:r>
          </w:p>
        </w:tc>
        <w:tc>
          <w:tcPr>
            <w:tcW w:w="2880" w:type="dxa"/>
            <w:vAlign w:val="center"/>
          </w:tcPr>
          <w:p w14:paraId="15AE5E3C" w14:textId="77777777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5D61D95E" w14:textId="6FA0DDA6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96568D" w:rsidRPr="008F2621" w14:paraId="0EDD578E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38A2033F" w14:textId="5B64326A" w:rsidR="006E389E" w:rsidRDefault="006E389E" w:rsidP="00580AEB">
            <w:pPr>
              <w:spacing w:after="0"/>
              <w:rPr>
                <w:szCs w:val="24"/>
              </w:rPr>
            </w:pPr>
          </w:p>
          <w:p w14:paraId="43432B9C" w14:textId="3A635703" w:rsidR="0096568D" w:rsidRPr="008F2621" w:rsidRDefault="0096568D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Multiple Means of Representation</w:t>
            </w:r>
          </w:p>
          <w:p w14:paraId="11709AEE" w14:textId="77777777" w:rsidR="0096568D" w:rsidRPr="008F2621" w:rsidRDefault="0096568D" w:rsidP="00580AEB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7F45A0E" w14:textId="77777777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642F8A66" w14:textId="77777777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96568D" w:rsidRPr="008F2621" w14:paraId="292ACA50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011F3D8" w14:textId="77777777" w:rsidR="006E389E" w:rsidRDefault="006E389E" w:rsidP="00580AEB">
            <w:pPr>
              <w:spacing w:after="0"/>
              <w:rPr>
                <w:szCs w:val="24"/>
              </w:rPr>
            </w:pPr>
          </w:p>
          <w:p w14:paraId="2ED8C661" w14:textId="77777777" w:rsidR="0096568D" w:rsidRPr="008F2621" w:rsidRDefault="0096568D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Multiple Means of Engagement</w:t>
            </w:r>
          </w:p>
          <w:p w14:paraId="7594AA9E" w14:textId="77777777" w:rsidR="0096568D" w:rsidRPr="008F2621" w:rsidRDefault="0096568D" w:rsidP="00580AEB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3626A5B" w14:textId="77777777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519701BF" w14:textId="77777777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96568D" w:rsidRPr="008F2621" w14:paraId="25747C50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F1C16EF" w14:textId="77777777" w:rsidR="006E389E" w:rsidRDefault="006E389E" w:rsidP="00580AEB">
            <w:pPr>
              <w:spacing w:after="0"/>
              <w:rPr>
                <w:szCs w:val="24"/>
              </w:rPr>
            </w:pPr>
          </w:p>
          <w:p w14:paraId="30B68F8B" w14:textId="77777777" w:rsidR="0096568D" w:rsidRPr="008F2621" w:rsidRDefault="0096568D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Multiple Means of Expression</w:t>
            </w:r>
          </w:p>
          <w:p w14:paraId="55608282" w14:textId="77777777" w:rsidR="0096568D" w:rsidRPr="008F2621" w:rsidRDefault="0096568D" w:rsidP="00580AEB">
            <w:pPr>
              <w:spacing w:after="0"/>
              <w:rPr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27B95F5" w14:textId="77777777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0A34C4F4" w14:textId="77777777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30E878F6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5CBDAB8" w14:textId="739F210A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Instructional Methods</w:t>
            </w:r>
          </w:p>
        </w:tc>
        <w:tc>
          <w:tcPr>
            <w:tcW w:w="2880" w:type="dxa"/>
            <w:vAlign w:val="center"/>
          </w:tcPr>
          <w:p w14:paraId="0892B218" w14:textId="77777777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7EC6EFBF" w14:textId="77777777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96568D" w:rsidRPr="008F2621" w14:paraId="6D6AC493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8194D82" w14:textId="7F59F209" w:rsidR="0096568D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Instructional Strategies</w:t>
            </w:r>
          </w:p>
        </w:tc>
        <w:tc>
          <w:tcPr>
            <w:tcW w:w="2880" w:type="dxa"/>
            <w:vAlign w:val="center"/>
          </w:tcPr>
          <w:p w14:paraId="2DBF61B3" w14:textId="77777777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2213D1F7" w14:textId="77777777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96568D" w:rsidRPr="008F2621" w14:paraId="732DC4B9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DEEF46F" w14:textId="77777777" w:rsidR="006E389E" w:rsidRDefault="006E389E" w:rsidP="00580AEB">
            <w:pPr>
              <w:spacing w:after="0"/>
              <w:rPr>
                <w:szCs w:val="24"/>
              </w:rPr>
            </w:pPr>
          </w:p>
          <w:p w14:paraId="01469DF7" w14:textId="77777777" w:rsidR="0096568D" w:rsidRPr="008F2621" w:rsidRDefault="0096568D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Essential Questions</w:t>
            </w:r>
          </w:p>
          <w:p w14:paraId="294667CC" w14:textId="0745BFC2" w:rsidR="0096568D" w:rsidRPr="008F2621" w:rsidRDefault="0096568D" w:rsidP="00580AE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961B42C" w14:textId="77777777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0D08D65A" w14:textId="5F31ED19" w:rsidR="0096568D" w:rsidRPr="00900045" w:rsidRDefault="0096568D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279F0FAC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25F84CB" w14:textId="76BE93C2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Extension Activity</w:t>
            </w:r>
          </w:p>
        </w:tc>
        <w:tc>
          <w:tcPr>
            <w:tcW w:w="2880" w:type="dxa"/>
            <w:vAlign w:val="center"/>
          </w:tcPr>
          <w:p w14:paraId="657627C0" w14:textId="77777777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00DFDFF3" w14:textId="357F7BD6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00E71050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274632D" w14:textId="77777777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Guided Practice</w:t>
            </w:r>
          </w:p>
          <w:p w14:paraId="7A223C4C" w14:textId="77777777" w:rsidR="008F2621" w:rsidRPr="008F2621" w:rsidRDefault="008F2621" w:rsidP="00580AEB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E8BCBAF" w14:textId="77777777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0E702FD1" w14:textId="6EF88178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76BF0931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786FF62" w14:textId="77777777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Independent Practice</w:t>
            </w:r>
          </w:p>
          <w:p w14:paraId="138AC3C2" w14:textId="77777777" w:rsidR="008F2621" w:rsidRPr="008F2621" w:rsidRDefault="008F2621" w:rsidP="00580AEB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C4727AC" w14:textId="77777777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4D84B275" w14:textId="1F41041A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636E1870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F706D9A" w14:textId="77777777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Closure</w:t>
            </w:r>
          </w:p>
          <w:p w14:paraId="124CEAAA" w14:textId="77777777" w:rsidR="008F2621" w:rsidRPr="008F2621" w:rsidRDefault="008F2621" w:rsidP="00580AEB">
            <w:pPr>
              <w:pStyle w:val="ListParagraph"/>
              <w:spacing w:after="0"/>
              <w:contextualSpacing w:val="0"/>
              <w:rPr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E5AE5D8" w14:textId="77777777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2BD34796" w14:textId="3598B4BF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5097B144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C1A3E5A" w14:textId="5BA98AE4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Formal Assessment</w:t>
            </w:r>
          </w:p>
        </w:tc>
        <w:tc>
          <w:tcPr>
            <w:tcW w:w="2880" w:type="dxa"/>
            <w:vAlign w:val="center"/>
          </w:tcPr>
          <w:p w14:paraId="4606007C" w14:textId="77777777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00683984" w14:textId="14DEE50E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  <w:p w14:paraId="75D6E838" w14:textId="77777777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1CAC4F95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6787176" w14:textId="56B1DC96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Informal Assessment</w:t>
            </w:r>
          </w:p>
        </w:tc>
        <w:tc>
          <w:tcPr>
            <w:tcW w:w="2880" w:type="dxa"/>
            <w:vAlign w:val="center"/>
          </w:tcPr>
          <w:p w14:paraId="30BE10A7" w14:textId="77777777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39733A52" w14:textId="20B3E753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  <w:p w14:paraId="65A5975A" w14:textId="77777777" w:rsidR="008F2621" w:rsidRPr="00900045" w:rsidRDefault="008F2621" w:rsidP="008F2621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526CA2" w:rsidRPr="008F2621" w14:paraId="25BCC51F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17928D1" w14:textId="07827ABE" w:rsidR="00526CA2" w:rsidRPr="008F2621" w:rsidRDefault="00526CA2" w:rsidP="00580A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Pre-</w:t>
            </w:r>
            <w:r w:rsidR="006E389E">
              <w:rPr>
                <w:szCs w:val="24"/>
              </w:rPr>
              <w:t>assessment</w:t>
            </w:r>
          </w:p>
        </w:tc>
        <w:tc>
          <w:tcPr>
            <w:tcW w:w="2880" w:type="dxa"/>
            <w:vAlign w:val="center"/>
          </w:tcPr>
          <w:p w14:paraId="001FC766" w14:textId="77777777" w:rsidR="00526CA2" w:rsidRPr="00900045" w:rsidRDefault="00526CA2" w:rsidP="008F2621">
            <w:pPr>
              <w:tabs>
                <w:tab w:val="left" w:pos="1122"/>
              </w:tabs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5E3155FD" w14:textId="77777777" w:rsidR="00526CA2" w:rsidRPr="00900045" w:rsidRDefault="00526CA2" w:rsidP="008F2621">
            <w:pPr>
              <w:tabs>
                <w:tab w:val="left" w:pos="1122"/>
              </w:tabs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6B51E099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8881624" w14:textId="77777777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Formative Assessment</w:t>
            </w:r>
          </w:p>
          <w:p w14:paraId="068874D1" w14:textId="77777777" w:rsidR="008F2621" w:rsidRPr="008F2621" w:rsidRDefault="008F2621" w:rsidP="00580AEB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2F7BE1A" w14:textId="77777777" w:rsidR="008F2621" w:rsidRPr="00900045" w:rsidRDefault="008F2621" w:rsidP="008F2621">
            <w:pPr>
              <w:tabs>
                <w:tab w:val="left" w:pos="1122"/>
              </w:tabs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3BF61A0B" w14:textId="32461A12" w:rsidR="008F2621" w:rsidRPr="00900045" w:rsidRDefault="008F2621" w:rsidP="008F2621">
            <w:pPr>
              <w:tabs>
                <w:tab w:val="left" w:pos="1122"/>
              </w:tabs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56ADD0F1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ABABC54" w14:textId="77777777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Summative Assessment</w:t>
            </w:r>
          </w:p>
          <w:p w14:paraId="027222DD" w14:textId="77777777" w:rsidR="008F2621" w:rsidRPr="008F2621" w:rsidRDefault="008F2621" w:rsidP="00580AEB">
            <w:pPr>
              <w:pStyle w:val="ListParagraph"/>
              <w:spacing w:after="0"/>
              <w:contextualSpacing w:val="0"/>
              <w:rPr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8AF0C39" w14:textId="77777777" w:rsidR="008F2621" w:rsidRPr="00900045" w:rsidRDefault="008F2621" w:rsidP="008F2621">
            <w:pPr>
              <w:tabs>
                <w:tab w:val="left" w:pos="1122"/>
              </w:tabs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6FB039FF" w14:textId="04324C8A" w:rsidR="008F2621" w:rsidRPr="00900045" w:rsidRDefault="008F2621" w:rsidP="008F2621">
            <w:pPr>
              <w:tabs>
                <w:tab w:val="left" w:pos="1122"/>
              </w:tabs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24EFBB6B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C1EF808" w14:textId="77777777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Scoring Rubric</w:t>
            </w:r>
          </w:p>
          <w:p w14:paraId="2E17DFB7" w14:textId="77777777" w:rsidR="008F2621" w:rsidRPr="008F2621" w:rsidRDefault="008F2621" w:rsidP="00580AEB">
            <w:pPr>
              <w:pStyle w:val="ListParagraph"/>
              <w:spacing w:after="0"/>
              <w:contextualSpacing w:val="0"/>
              <w:rPr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D3F2C03" w14:textId="77777777" w:rsidR="008F2621" w:rsidRPr="00900045" w:rsidRDefault="008F2621" w:rsidP="008F2621">
            <w:pPr>
              <w:tabs>
                <w:tab w:val="left" w:pos="1122"/>
              </w:tabs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64EE4C3D" w14:textId="626F272F" w:rsidR="008F2621" w:rsidRPr="00900045" w:rsidRDefault="008F2621" w:rsidP="008F2621">
            <w:pPr>
              <w:tabs>
                <w:tab w:val="left" w:pos="1122"/>
              </w:tabs>
              <w:spacing w:after="0"/>
              <w:jc w:val="center"/>
              <w:rPr>
                <w:b/>
                <w:szCs w:val="24"/>
              </w:rPr>
            </w:pPr>
          </w:p>
        </w:tc>
      </w:tr>
      <w:tr w:rsidR="008F2621" w:rsidRPr="008F2621" w14:paraId="1AC67711" w14:textId="77777777" w:rsidTr="008F2621">
        <w:trPr>
          <w:trHeight w:val="72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DBF0DB1" w14:textId="7D5D9AC9" w:rsidR="008F2621" w:rsidRPr="008F2621" w:rsidRDefault="008F2621" w:rsidP="00580AEB">
            <w:pPr>
              <w:spacing w:after="0"/>
              <w:rPr>
                <w:szCs w:val="24"/>
              </w:rPr>
            </w:pPr>
            <w:r w:rsidRPr="008F2621">
              <w:rPr>
                <w:szCs w:val="24"/>
              </w:rPr>
              <w:t>Cross</w:t>
            </w:r>
            <w:r w:rsidR="006E389E">
              <w:rPr>
                <w:szCs w:val="24"/>
              </w:rPr>
              <w:t>-</w:t>
            </w:r>
            <w:r w:rsidR="006E389E" w:rsidRPr="008F2621">
              <w:rPr>
                <w:szCs w:val="24"/>
              </w:rPr>
              <w:t>curricular</w:t>
            </w:r>
          </w:p>
          <w:p w14:paraId="4DD3F3EF" w14:textId="77777777" w:rsidR="008F2621" w:rsidRPr="008F2621" w:rsidRDefault="008F2621" w:rsidP="00580AEB">
            <w:pPr>
              <w:pStyle w:val="ListParagraph"/>
              <w:spacing w:after="0"/>
              <w:contextualSpacing w:val="0"/>
              <w:rPr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68FD4C6" w14:textId="77777777" w:rsidR="008F2621" w:rsidRPr="00900045" w:rsidRDefault="008F2621" w:rsidP="008F2621">
            <w:pPr>
              <w:tabs>
                <w:tab w:val="left" w:pos="1122"/>
              </w:tabs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574204FE" w14:textId="58FBFFC4" w:rsidR="008F2621" w:rsidRPr="00900045" w:rsidRDefault="008F2621" w:rsidP="008F2621">
            <w:pPr>
              <w:tabs>
                <w:tab w:val="left" w:pos="1122"/>
              </w:tabs>
              <w:spacing w:after="0"/>
              <w:jc w:val="center"/>
              <w:rPr>
                <w:b/>
                <w:szCs w:val="24"/>
              </w:rPr>
            </w:pPr>
          </w:p>
        </w:tc>
      </w:tr>
    </w:tbl>
    <w:p w14:paraId="0A40D97A" w14:textId="77777777" w:rsidR="00E5572B" w:rsidRDefault="00E5572B" w:rsidP="00E5572B">
      <w:pPr>
        <w:rPr>
          <w:b/>
          <w:szCs w:val="24"/>
        </w:rPr>
      </w:pPr>
    </w:p>
    <w:p w14:paraId="05369CE6" w14:textId="0B08096F" w:rsidR="00673C2C" w:rsidRPr="00673C2C" w:rsidRDefault="008A6691" w:rsidP="00673C2C">
      <w:r>
        <w:rPr>
          <w:b/>
          <w:sz w:val="32"/>
          <w:szCs w:val="32"/>
        </w:rPr>
        <w:lastRenderedPageBreak/>
        <w:t xml:space="preserve">Examining </w:t>
      </w:r>
      <w:r w:rsidRPr="003F6755">
        <w:rPr>
          <w:b/>
          <w:sz w:val="32"/>
          <w:szCs w:val="32"/>
        </w:rPr>
        <w:t>Different Lesson Plan Formats</w:t>
      </w:r>
    </w:p>
    <w:p w14:paraId="2B6517B1" w14:textId="646518FC" w:rsidR="00673C2C" w:rsidRDefault="00900045" w:rsidP="00673C2C">
      <w:pPr>
        <w:rPr>
          <w:color w:val="333333"/>
          <w:szCs w:val="24"/>
        </w:rPr>
      </w:pPr>
      <w:r>
        <w:rPr>
          <w:color w:val="333333"/>
          <w:szCs w:val="24"/>
        </w:rPr>
        <w:t xml:space="preserve">To find the Lesson plans: </w:t>
      </w:r>
      <w:r w:rsidRPr="00900045">
        <w:rPr>
          <w:color w:val="333333"/>
          <w:szCs w:val="24"/>
        </w:rPr>
        <w:t>Go to Resources&gt;&gt;Student Success Center&gt;&gt;Click on Colleges</w:t>
      </w:r>
      <w:r w:rsidR="00D6387F">
        <w:rPr>
          <w:color w:val="333333"/>
          <w:szCs w:val="24"/>
        </w:rPr>
        <w:t>&gt;&gt;College of Education</w:t>
      </w:r>
      <w:r w:rsidRPr="00900045">
        <w:rPr>
          <w:color w:val="333333"/>
          <w:szCs w:val="24"/>
        </w:rPr>
        <w:t>&gt;&gt;Additional Resources</w:t>
      </w:r>
      <w:r w:rsidR="006A5861">
        <w:rPr>
          <w:color w:val="333333"/>
          <w:szCs w:val="24"/>
        </w:rPr>
        <w:t xml:space="preserve">&gt;&gt;Additional Lesson Plan Templates </w:t>
      </w:r>
      <w:r w:rsidR="006A5861" w:rsidRPr="006A5861">
        <w:rPr>
          <w:color w:val="333333"/>
          <w:szCs w:val="24"/>
          <w:highlight w:val="yellow"/>
        </w:rPr>
        <w:t xml:space="preserve">(EEI, SIOP, </w:t>
      </w:r>
      <w:proofErr w:type="spellStart"/>
      <w:r w:rsidR="006A5861" w:rsidRPr="006A5861">
        <w:rPr>
          <w:color w:val="333333"/>
          <w:szCs w:val="24"/>
          <w:highlight w:val="yellow"/>
        </w:rPr>
        <w:t>UbD</w:t>
      </w:r>
      <w:proofErr w:type="spellEnd"/>
      <w:r w:rsidR="006A5861" w:rsidRPr="006A5861">
        <w:rPr>
          <w:color w:val="333333"/>
          <w:szCs w:val="24"/>
          <w:highlight w:val="yellow"/>
        </w:rPr>
        <w:t>)</w:t>
      </w:r>
      <w:r w:rsidR="006A5861">
        <w:rPr>
          <w:color w:val="333333"/>
          <w:szCs w:val="24"/>
          <w:highlight w:val="yellow"/>
        </w:rPr>
        <w:t>. Choose ONE of these to compare to the COE Lesson Plan Template for the comparison below.</w:t>
      </w:r>
      <w:r w:rsidR="006A5861">
        <w:rPr>
          <w:color w:val="333333"/>
          <w:szCs w:val="24"/>
        </w:rPr>
        <w:t xml:space="preserve"> </w:t>
      </w:r>
    </w:p>
    <w:p w14:paraId="5939716A" w14:textId="47C698A1" w:rsidR="00900045" w:rsidRPr="00900045" w:rsidRDefault="00900045" w:rsidP="00673C2C">
      <w:pPr>
        <w:rPr>
          <w:b/>
          <w:szCs w:val="24"/>
        </w:rPr>
      </w:pPr>
      <w:r w:rsidRPr="00900045">
        <w:rPr>
          <w:b/>
          <w:color w:val="333333"/>
          <w:szCs w:val="24"/>
        </w:rPr>
        <w:t xml:space="preserve">Please answer each question in a separate paragraph and double space your writing. </w:t>
      </w:r>
    </w:p>
    <w:p w14:paraId="1A705DFF" w14:textId="77777777" w:rsidR="00900045" w:rsidRPr="00900045" w:rsidRDefault="00900045" w:rsidP="00900045">
      <w:pPr>
        <w:shd w:val="clear" w:color="auto" w:fill="FFFFFF"/>
        <w:spacing w:before="100" w:beforeAutospacing="1" w:after="100" w:afterAutospacing="1"/>
        <w:rPr>
          <w:rFonts w:eastAsia="Times New Roman"/>
          <w:color w:val="555555"/>
          <w:szCs w:val="24"/>
        </w:rPr>
      </w:pPr>
      <w:r w:rsidRPr="00900045">
        <w:rPr>
          <w:rFonts w:eastAsia="Times New Roman"/>
          <w:color w:val="555555"/>
          <w:szCs w:val="24"/>
        </w:rPr>
        <w:t>For the majority of your program, you will use the "COE Lesson Plan Template" for assignments. Review the "COE Lesson Plan Template" and the "Additional Lesson Plan Template."</w:t>
      </w:r>
    </w:p>
    <w:p w14:paraId="63D2BB47" w14:textId="555B3AFE" w:rsidR="00900045" w:rsidRPr="00900045" w:rsidRDefault="00900045" w:rsidP="00900045">
      <w:pPr>
        <w:shd w:val="clear" w:color="auto" w:fill="FFFFFF"/>
        <w:spacing w:before="100" w:beforeAutospacing="1" w:after="100" w:afterAutospacing="1"/>
        <w:rPr>
          <w:rFonts w:eastAsia="Times New Roman"/>
          <w:color w:val="555555"/>
          <w:szCs w:val="24"/>
        </w:rPr>
      </w:pPr>
      <w:r w:rsidRPr="00900045">
        <w:rPr>
          <w:rFonts w:eastAsia="Times New Roman"/>
          <w:color w:val="555555"/>
          <w:szCs w:val="24"/>
        </w:rPr>
        <w:t xml:space="preserve">In a </w:t>
      </w:r>
      <w:r w:rsidR="00AA18E0" w:rsidRPr="00900045">
        <w:rPr>
          <w:rFonts w:eastAsia="Times New Roman"/>
          <w:color w:val="555555"/>
          <w:szCs w:val="24"/>
        </w:rPr>
        <w:t>250-500-word</w:t>
      </w:r>
      <w:r w:rsidRPr="00900045">
        <w:rPr>
          <w:rFonts w:eastAsia="Times New Roman"/>
          <w:color w:val="555555"/>
          <w:szCs w:val="24"/>
        </w:rPr>
        <w:t xml:space="preserve"> analysis, compare the "COE Lesson Plan Template" with one other format</w:t>
      </w:r>
      <w:r w:rsidR="006A5861">
        <w:rPr>
          <w:rFonts w:eastAsia="Times New Roman"/>
          <w:color w:val="555555"/>
          <w:szCs w:val="24"/>
        </w:rPr>
        <w:t xml:space="preserve"> </w:t>
      </w:r>
      <w:r w:rsidR="006A5861" w:rsidRPr="006A5861">
        <w:rPr>
          <w:rFonts w:eastAsia="Times New Roman"/>
          <w:color w:val="555555"/>
          <w:szCs w:val="24"/>
          <w:highlight w:val="yellow"/>
        </w:rPr>
        <w:t xml:space="preserve">(EEI, SIOP, or </w:t>
      </w:r>
      <w:proofErr w:type="spellStart"/>
      <w:r w:rsidR="006A5861" w:rsidRPr="006A5861">
        <w:rPr>
          <w:rFonts w:eastAsia="Times New Roman"/>
          <w:color w:val="555555"/>
          <w:szCs w:val="24"/>
          <w:highlight w:val="yellow"/>
        </w:rPr>
        <w:t>UbD</w:t>
      </w:r>
      <w:proofErr w:type="spellEnd"/>
      <w:r w:rsidR="006A5861" w:rsidRPr="006A5861">
        <w:rPr>
          <w:rFonts w:eastAsia="Times New Roman"/>
          <w:color w:val="555555"/>
          <w:szCs w:val="24"/>
          <w:highlight w:val="yellow"/>
        </w:rPr>
        <w:t>)</w:t>
      </w:r>
      <w:r w:rsidRPr="006A5861">
        <w:rPr>
          <w:rFonts w:eastAsia="Times New Roman"/>
          <w:color w:val="555555"/>
          <w:szCs w:val="24"/>
          <w:highlight w:val="yellow"/>
        </w:rPr>
        <w:t>.</w:t>
      </w:r>
      <w:r w:rsidR="006A5861">
        <w:rPr>
          <w:rFonts w:eastAsia="Times New Roman"/>
          <w:color w:val="555555"/>
          <w:szCs w:val="24"/>
        </w:rPr>
        <w:t xml:space="preserve"> </w:t>
      </w:r>
      <w:r w:rsidRPr="00900045">
        <w:rPr>
          <w:rFonts w:eastAsia="Times New Roman"/>
          <w:color w:val="555555"/>
          <w:szCs w:val="24"/>
        </w:rPr>
        <w:t>In your comparison, address the following:</w:t>
      </w:r>
    </w:p>
    <w:p w14:paraId="2667831D" w14:textId="461706A3" w:rsidR="00900045" w:rsidRPr="00900045" w:rsidRDefault="00900045" w:rsidP="0090004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555555"/>
          <w:szCs w:val="24"/>
        </w:rPr>
      </w:pPr>
      <w:r w:rsidRPr="00900045">
        <w:rPr>
          <w:rFonts w:eastAsia="Times New Roman"/>
          <w:color w:val="555555"/>
          <w:szCs w:val="24"/>
        </w:rPr>
        <w:t xml:space="preserve">What core lesson planning </w:t>
      </w:r>
      <w:r w:rsidR="00AA18E0" w:rsidRPr="00900045">
        <w:rPr>
          <w:rFonts w:eastAsia="Times New Roman"/>
          <w:color w:val="555555"/>
          <w:szCs w:val="24"/>
        </w:rPr>
        <w:t>components are</w:t>
      </w:r>
      <w:r w:rsidRPr="00900045">
        <w:rPr>
          <w:rFonts w:eastAsia="Times New Roman"/>
          <w:color w:val="555555"/>
          <w:szCs w:val="24"/>
        </w:rPr>
        <w:t xml:space="preserve"> in both templates?</w:t>
      </w:r>
    </w:p>
    <w:p w14:paraId="6C1DADB9" w14:textId="77777777" w:rsidR="00900045" w:rsidRPr="00900045" w:rsidRDefault="00900045" w:rsidP="0090004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555555"/>
          <w:szCs w:val="24"/>
        </w:rPr>
      </w:pPr>
      <w:r w:rsidRPr="00900045">
        <w:rPr>
          <w:rFonts w:eastAsia="Times New Roman"/>
          <w:color w:val="555555"/>
          <w:szCs w:val="24"/>
        </w:rPr>
        <w:t>What are at least two similarities and two differences in the terminology between the formats?</w:t>
      </w:r>
    </w:p>
    <w:p w14:paraId="499E8945" w14:textId="77777777" w:rsidR="00900045" w:rsidRPr="00900045" w:rsidRDefault="00900045" w:rsidP="0090004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555555"/>
          <w:szCs w:val="24"/>
        </w:rPr>
      </w:pPr>
      <w:r w:rsidRPr="00900045">
        <w:rPr>
          <w:rFonts w:eastAsia="Times New Roman"/>
          <w:color w:val="555555"/>
          <w:szCs w:val="24"/>
        </w:rPr>
        <w:t>What are at least two similarities and two differences in the organization between the formats?</w:t>
      </w:r>
    </w:p>
    <w:p w14:paraId="708EEDC5" w14:textId="604AA94E" w:rsidR="00673C2C" w:rsidRDefault="00673C2C" w:rsidP="00673C2C"/>
    <w:p w14:paraId="2B4E0488" w14:textId="6B109E29" w:rsidR="00673C2C" w:rsidRDefault="00673C2C" w:rsidP="00673C2C"/>
    <w:p w14:paraId="7790730B" w14:textId="7B9A596A" w:rsidR="007F090F" w:rsidRPr="00673C2C" w:rsidRDefault="00673C2C" w:rsidP="00673C2C">
      <w:pPr>
        <w:tabs>
          <w:tab w:val="left" w:pos="3668"/>
        </w:tabs>
      </w:pPr>
      <w:r>
        <w:tab/>
      </w:r>
    </w:p>
    <w:sectPr w:rsidR="007F090F" w:rsidRPr="00673C2C" w:rsidSect="00CD71CE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72F9" w14:textId="77777777" w:rsidR="00D93063" w:rsidRDefault="00D93063" w:rsidP="00E3078E">
      <w:pPr>
        <w:spacing w:after="0"/>
      </w:pPr>
      <w:r>
        <w:separator/>
      </w:r>
    </w:p>
  </w:endnote>
  <w:endnote w:type="continuationSeparator" w:id="0">
    <w:p w14:paraId="76A472FA" w14:textId="77777777" w:rsidR="00D93063" w:rsidRDefault="00D93063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8A17" w14:textId="48EA30F0" w:rsidR="006E389E" w:rsidRDefault="006E389E" w:rsidP="00580AEB">
    <w:pPr>
      <w:pStyle w:val="Footer"/>
      <w:jc w:val="center"/>
    </w:pPr>
    <w:r w:rsidRPr="007B06F7">
      <w:t xml:space="preserve">© </w:t>
    </w:r>
    <w:r>
      <w:t>2018</w:t>
    </w:r>
    <w:r w:rsidRPr="007B06F7">
      <w:t xml:space="preserve"> Grand Canyon University. All Rights Reserved</w:t>
    </w:r>
    <w:r w:rsidRPr="00CD6AFB">
      <w:rPr>
        <w:spacing w:val="80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304" w14:textId="2D152CE7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C636AE">
      <w:rPr>
        <w:noProof/>
      </w:rPr>
      <w:t>2019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72F7" w14:textId="77777777" w:rsidR="00D93063" w:rsidRDefault="00D93063" w:rsidP="00E3078E">
      <w:pPr>
        <w:spacing w:after="0"/>
      </w:pPr>
      <w:r>
        <w:separator/>
      </w:r>
    </w:p>
  </w:footnote>
  <w:footnote w:type="continuationSeparator" w:id="0">
    <w:p w14:paraId="76A472F8" w14:textId="77777777" w:rsidR="00D93063" w:rsidRDefault="00D93063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7301" w14:textId="5D30615A" w:rsidR="00723B6D" w:rsidRDefault="00723B6D">
    <w:pPr>
      <w:pStyle w:val="Header"/>
    </w:pP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21B"/>
    <w:multiLevelType w:val="hybridMultilevel"/>
    <w:tmpl w:val="FBC2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16E9"/>
    <w:multiLevelType w:val="hybridMultilevel"/>
    <w:tmpl w:val="FBC2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4CB2"/>
    <w:multiLevelType w:val="hybridMultilevel"/>
    <w:tmpl w:val="FBC2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70D05"/>
    <w:multiLevelType w:val="multilevel"/>
    <w:tmpl w:val="4F8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F5880"/>
    <w:multiLevelType w:val="hybridMultilevel"/>
    <w:tmpl w:val="FBC2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2078D"/>
    <w:multiLevelType w:val="hybridMultilevel"/>
    <w:tmpl w:val="FBC2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63"/>
    <w:rsid w:val="00022EC0"/>
    <w:rsid w:val="000310F3"/>
    <w:rsid w:val="000465AC"/>
    <w:rsid w:val="00086331"/>
    <w:rsid w:val="000B3382"/>
    <w:rsid w:val="000F5956"/>
    <w:rsid w:val="001157C4"/>
    <w:rsid w:val="00132B0A"/>
    <w:rsid w:val="0016151F"/>
    <w:rsid w:val="001C0A59"/>
    <w:rsid w:val="002222C4"/>
    <w:rsid w:val="002A3A3D"/>
    <w:rsid w:val="002F0219"/>
    <w:rsid w:val="00333DE9"/>
    <w:rsid w:val="00381D05"/>
    <w:rsid w:val="003B73E6"/>
    <w:rsid w:val="003F6755"/>
    <w:rsid w:val="00444EAB"/>
    <w:rsid w:val="00465373"/>
    <w:rsid w:val="00476135"/>
    <w:rsid w:val="00483B83"/>
    <w:rsid w:val="004C1FD6"/>
    <w:rsid w:val="004E59F7"/>
    <w:rsid w:val="004E7B47"/>
    <w:rsid w:val="00526CA2"/>
    <w:rsid w:val="0055210F"/>
    <w:rsid w:val="00564103"/>
    <w:rsid w:val="00571DA0"/>
    <w:rsid w:val="00572599"/>
    <w:rsid w:val="00580AEB"/>
    <w:rsid w:val="005B58DC"/>
    <w:rsid w:val="005D2FAC"/>
    <w:rsid w:val="005D688D"/>
    <w:rsid w:val="005E53F3"/>
    <w:rsid w:val="00633C15"/>
    <w:rsid w:val="00673C2C"/>
    <w:rsid w:val="00675C76"/>
    <w:rsid w:val="006A5861"/>
    <w:rsid w:val="006B75E2"/>
    <w:rsid w:val="006B7B81"/>
    <w:rsid w:val="006E389E"/>
    <w:rsid w:val="00723B6D"/>
    <w:rsid w:val="007242FD"/>
    <w:rsid w:val="007C7FA1"/>
    <w:rsid w:val="007F090F"/>
    <w:rsid w:val="008A6691"/>
    <w:rsid w:val="008C2F5E"/>
    <w:rsid w:val="008D4CA9"/>
    <w:rsid w:val="008E2430"/>
    <w:rsid w:val="008F0899"/>
    <w:rsid w:val="008F2621"/>
    <w:rsid w:val="00900045"/>
    <w:rsid w:val="00916D19"/>
    <w:rsid w:val="009177AC"/>
    <w:rsid w:val="0096568D"/>
    <w:rsid w:val="009853F9"/>
    <w:rsid w:val="009D736B"/>
    <w:rsid w:val="009F6C41"/>
    <w:rsid w:val="00A0105F"/>
    <w:rsid w:val="00A06B15"/>
    <w:rsid w:val="00AA18E0"/>
    <w:rsid w:val="00AC1A41"/>
    <w:rsid w:val="00AE30FC"/>
    <w:rsid w:val="00B43341"/>
    <w:rsid w:val="00B44FA3"/>
    <w:rsid w:val="00B772FE"/>
    <w:rsid w:val="00BD5403"/>
    <w:rsid w:val="00C16584"/>
    <w:rsid w:val="00C22EDC"/>
    <w:rsid w:val="00C636AE"/>
    <w:rsid w:val="00C957CA"/>
    <w:rsid w:val="00CB2310"/>
    <w:rsid w:val="00CB3DCC"/>
    <w:rsid w:val="00CD71CE"/>
    <w:rsid w:val="00D078DF"/>
    <w:rsid w:val="00D2581D"/>
    <w:rsid w:val="00D51AC3"/>
    <w:rsid w:val="00D56996"/>
    <w:rsid w:val="00D6387F"/>
    <w:rsid w:val="00D93063"/>
    <w:rsid w:val="00D9470D"/>
    <w:rsid w:val="00DD18BF"/>
    <w:rsid w:val="00DE6F18"/>
    <w:rsid w:val="00E3078E"/>
    <w:rsid w:val="00E5572B"/>
    <w:rsid w:val="00E91BB7"/>
    <w:rsid w:val="00F43CAE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6A472F4"/>
  <w15:docId w15:val="{7455D92E-12F3-4483-97A5-96CE38B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table" w:styleId="TableGrid">
    <w:name w:val="Table Grid"/>
    <w:basedOn w:val="TableNormal"/>
    <w:uiPriority w:val="59"/>
    <w:rsid w:val="00E5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F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DDDDDD"/>
                        <w:bottom w:val="none" w:sz="0" w:space="0" w:color="auto"/>
                        <w:right w:val="single" w:sz="6" w:space="19" w:color="D2D3D5"/>
                      </w:divBdr>
                      <w:divsChild>
                        <w:div w:id="9518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5E5E5"/>
                                <w:left w:val="single" w:sz="6" w:space="23" w:color="E5E5E5"/>
                                <w:bottom w:val="single" w:sz="6" w:space="6" w:color="E5E5E5"/>
                                <w:right w:val="single" w:sz="6" w:space="23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9517979C5BB82F478426A0D809E62A51" ma:contentTypeVersion="5" ma:contentTypeDescription="Create a new document." ma:contentTypeScope="" ma:versionID="18bd77c6e7db2baa85da1854b9ab6a03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Course Resource</TermName>
          <TermId>06314e43-e368-4510-a911-1c87fdc1f8af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  <TaxCatchAll xmlns="30a82cfc-8d0b-455e-b705-4035c60ff9fd">
      <Value>66</Value>
      <Value>44</Value>
      <Value>5591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7BA81B-96DC-4712-A1A3-510916C1E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D5D8F-6C72-45AA-BB06-202F04565A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53FF660-CCF1-4512-96BC-1D7D61FD19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30a82cfc-8d0b-455e-b705-4035c60ff9fd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386918-A395-4170-8364-40FF3A82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Isabel Kihara</cp:lastModifiedBy>
  <cp:revision>2</cp:revision>
  <dcterms:created xsi:type="dcterms:W3CDTF">2019-06-19T01:04:00Z</dcterms:created>
  <dcterms:modified xsi:type="dcterms:W3CDTF">2019-06-19T01:04:00Z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0x010100A30BC5E90BED914E81F4B67CDEADBEEF009517979C5BB82F478426A0D809E62A51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5591;#Course Resource|06314e43-e368-4510-a911-1c87fdc1f8af</vt:lpwstr>
  </property>
</Properties>
</file>