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BB0" w:rsidRPr="00CB1BB0" w:rsidRDefault="00CB1BB0" w:rsidP="00CB1BB0">
      <w:pPr>
        <w:spacing w:after="0"/>
        <w:jc w:val="center"/>
        <w:rPr>
          <w:rFonts w:ascii="Times New Roman" w:hAnsi="Times New Roman" w:cs="Times New Roman"/>
          <w:b/>
          <w:sz w:val="24"/>
          <w:szCs w:val="24"/>
        </w:rPr>
      </w:pPr>
      <w:bookmarkStart w:id="0" w:name="_GoBack"/>
      <w:bookmarkEnd w:id="0"/>
      <w:r w:rsidRPr="00CB1BB0">
        <w:rPr>
          <w:rFonts w:ascii="Times New Roman" w:hAnsi="Times New Roman" w:cs="Times New Roman"/>
          <w:b/>
          <w:sz w:val="24"/>
          <w:szCs w:val="24"/>
        </w:rPr>
        <w:t>Marketing Plan Outline</w:t>
      </w:r>
    </w:p>
    <w:p w:rsidR="00144F9F" w:rsidRPr="00800E92" w:rsidRDefault="00F22045" w:rsidP="00800E92">
      <w:pPr>
        <w:spacing w:after="0"/>
        <w:rPr>
          <w:rFonts w:ascii="Times New Roman" w:hAnsi="Times New Roman" w:cs="Times New Roman"/>
          <w:sz w:val="24"/>
          <w:szCs w:val="24"/>
        </w:rPr>
      </w:pPr>
      <w:r w:rsidRPr="00800E92">
        <w:rPr>
          <w:rFonts w:ascii="Times New Roman" w:hAnsi="Times New Roman" w:cs="Times New Roman"/>
          <w:b/>
          <w:sz w:val="24"/>
          <w:szCs w:val="24"/>
        </w:rPr>
        <w:t>1)</w:t>
      </w:r>
      <w:r w:rsidR="00800E92" w:rsidRPr="00800E92">
        <w:rPr>
          <w:rFonts w:ascii="Times New Roman" w:hAnsi="Times New Roman" w:cs="Times New Roman"/>
          <w:sz w:val="24"/>
          <w:szCs w:val="24"/>
        </w:rPr>
        <w:t>Executive</w:t>
      </w:r>
      <w:r w:rsidRPr="00800E92">
        <w:rPr>
          <w:rFonts w:ascii="Times New Roman" w:hAnsi="Times New Roman" w:cs="Times New Roman"/>
          <w:sz w:val="24"/>
          <w:szCs w:val="24"/>
        </w:rPr>
        <w:t xml:space="preserve"> summary</w:t>
      </w:r>
      <w:r w:rsidR="00800E92">
        <w:rPr>
          <w:rFonts w:ascii="Times New Roman" w:hAnsi="Times New Roman" w:cs="Times New Roman"/>
          <w:sz w:val="24"/>
          <w:szCs w:val="24"/>
        </w:rPr>
        <w:t xml:space="preserve">: The Hyundai </w:t>
      </w:r>
      <w:proofErr w:type="spellStart"/>
      <w:r w:rsidR="00800E92">
        <w:rPr>
          <w:rFonts w:ascii="Times New Roman" w:hAnsi="Times New Roman" w:cs="Times New Roman"/>
          <w:sz w:val="24"/>
          <w:szCs w:val="24"/>
        </w:rPr>
        <w:t>Equus</w:t>
      </w:r>
      <w:proofErr w:type="spellEnd"/>
      <w:r w:rsidR="00800E92">
        <w:rPr>
          <w:rFonts w:ascii="Times New Roman" w:hAnsi="Times New Roman" w:cs="Times New Roman"/>
          <w:sz w:val="24"/>
          <w:szCs w:val="24"/>
        </w:rPr>
        <w:t xml:space="preserve"> will be brought to market to compete in the full size luxury automotive market segment. </w:t>
      </w:r>
      <w:r w:rsidR="00B63FA6">
        <w:rPr>
          <w:rFonts w:ascii="Times New Roman" w:hAnsi="Times New Roman" w:cs="Times New Roman"/>
          <w:sz w:val="24"/>
          <w:szCs w:val="24"/>
        </w:rPr>
        <w:t>Theaggregationof marketing</w:t>
      </w:r>
      <w:r w:rsidR="00800E92">
        <w:rPr>
          <w:rFonts w:ascii="Times New Roman" w:hAnsi="Times New Roman" w:cs="Times New Roman"/>
          <w:sz w:val="24"/>
          <w:szCs w:val="24"/>
        </w:rPr>
        <w:t xml:space="preserve">, pricing, and branding strategies </w:t>
      </w:r>
      <w:r w:rsidR="00B63FA6">
        <w:rPr>
          <w:rFonts w:ascii="Times New Roman" w:hAnsi="Times New Roman" w:cs="Times New Roman"/>
          <w:sz w:val="24"/>
          <w:szCs w:val="24"/>
        </w:rPr>
        <w:t xml:space="preserve">will position the </w:t>
      </w:r>
      <w:proofErr w:type="spellStart"/>
      <w:r w:rsidR="00B63FA6">
        <w:rPr>
          <w:rFonts w:ascii="Times New Roman" w:hAnsi="Times New Roman" w:cs="Times New Roman"/>
          <w:sz w:val="24"/>
          <w:szCs w:val="24"/>
        </w:rPr>
        <w:t>Equus</w:t>
      </w:r>
      <w:proofErr w:type="spellEnd"/>
      <w:r w:rsidR="00782E4F">
        <w:rPr>
          <w:rFonts w:ascii="Times New Roman" w:hAnsi="Times New Roman" w:cs="Times New Roman"/>
          <w:sz w:val="24"/>
          <w:szCs w:val="24"/>
        </w:rPr>
        <w:t xml:space="preserve"> as a value conscious option for consumers looking for a full sized luxury automobile.</w:t>
      </w:r>
    </w:p>
    <w:p w:rsidR="00F22045" w:rsidRPr="00800E92" w:rsidRDefault="00F22045" w:rsidP="00800E92">
      <w:pPr>
        <w:pStyle w:val="ListParagraph"/>
        <w:numPr>
          <w:ilvl w:val="0"/>
          <w:numId w:val="2"/>
        </w:numPr>
        <w:spacing w:after="0"/>
        <w:rPr>
          <w:rFonts w:ascii="Times New Roman" w:hAnsi="Times New Roman" w:cs="Times New Roman"/>
          <w:sz w:val="24"/>
          <w:szCs w:val="24"/>
        </w:rPr>
      </w:pPr>
      <w:r w:rsidRPr="00800E92">
        <w:rPr>
          <w:rFonts w:ascii="Times New Roman" w:hAnsi="Times New Roman" w:cs="Times New Roman"/>
          <w:sz w:val="24"/>
          <w:szCs w:val="24"/>
        </w:rPr>
        <w:t xml:space="preserve"> Situational analysis</w:t>
      </w:r>
    </w:p>
    <w:p w:rsidR="00F22045" w:rsidRPr="00800E92" w:rsidRDefault="00F22045" w:rsidP="00800E92">
      <w:pPr>
        <w:pStyle w:val="ListParagraph"/>
        <w:spacing w:after="0"/>
        <w:rPr>
          <w:rFonts w:ascii="Times New Roman" w:hAnsi="Times New Roman" w:cs="Times New Roman"/>
          <w:sz w:val="24"/>
          <w:szCs w:val="24"/>
        </w:rPr>
      </w:pPr>
      <w:proofErr w:type="gramStart"/>
      <w:r w:rsidRPr="00C67583">
        <w:rPr>
          <w:rFonts w:ascii="Times New Roman" w:hAnsi="Times New Roman" w:cs="Times New Roman"/>
          <w:b/>
          <w:sz w:val="24"/>
          <w:szCs w:val="24"/>
        </w:rPr>
        <w:t>a</w:t>
      </w:r>
      <w:proofErr w:type="gramEnd"/>
      <w:r w:rsidRPr="00C67583">
        <w:rPr>
          <w:rFonts w:ascii="Times New Roman" w:hAnsi="Times New Roman" w:cs="Times New Roman"/>
          <w:b/>
          <w:sz w:val="24"/>
          <w:szCs w:val="24"/>
        </w:rPr>
        <w:t>)</w:t>
      </w:r>
      <w:r w:rsidRPr="00800E92">
        <w:rPr>
          <w:rFonts w:ascii="Times New Roman" w:hAnsi="Times New Roman" w:cs="Times New Roman"/>
          <w:sz w:val="24"/>
          <w:szCs w:val="24"/>
        </w:rPr>
        <w:t xml:space="preserve"> Internal</w:t>
      </w:r>
      <w:r w:rsidR="00782E4F">
        <w:rPr>
          <w:rFonts w:ascii="Times New Roman" w:hAnsi="Times New Roman" w:cs="Times New Roman"/>
          <w:sz w:val="24"/>
          <w:szCs w:val="24"/>
        </w:rPr>
        <w:t>: Hyundai has been targeting the price conscious segment in the US and attempting to establish an image of reliability with its 10 year/100,000 mile powertrain warranty</w:t>
      </w:r>
      <w:r w:rsidR="00C67583">
        <w:rPr>
          <w:rFonts w:ascii="Times New Roman" w:hAnsi="Times New Roman" w:cs="Times New Roman"/>
          <w:sz w:val="24"/>
          <w:szCs w:val="24"/>
        </w:rPr>
        <w:t>. The company has seen market share growth continuously in the US. They have however had image issues revolving around quality issues and brand equity issues. Overall current marketing strategies have been successful with sales volume increasing worldwide and market share growth in the established markets of the US and Europe. The company has also seen its stock increase</w:t>
      </w:r>
      <w:r w:rsidR="00412A85">
        <w:rPr>
          <w:rFonts w:ascii="Times New Roman" w:hAnsi="Times New Roman" w:cs="Times New Roman"/>
          <w:sz w:val="24"/>
          <w:szCs w:val="24"/>
        </w:rPr>
        <w:t xml:space="preserve"> 652% in the last 5 years. The structure of the company allows for great resource availability. Hyundai motor company is part of a </w:t>
      </w:r>
      <w:r w:rsidR="00412A85" w:rsidRPr="00412A85">
        <w:rPr>
          <w:rFonts w:ascii="Times New Roman" w:hAnsi="Times New Roman" w:cs="Times New Roman"/>
          <w:sz w:val="24"/>
          <w:szCs w:val="24"/>
        </w:rPr>
        <w:t xml:space="preserve">large </w:t>
      </w:r>
      <w:proofErr w:type="spellStart"/>
      <w:r w:rsidR="00412A85" w:rsidRPr="00412A85">
        <w:rPr>
          <w:rFonts w:ascii="Times New Roman" w:hAnsi="Times New Roman" w:cs="Times New Roman"/>
          <w:bCs/>
        </w:rPr>
        <w:t>Chaebol</w:t>
      </w:r>
      <w:proofErr w:type="spellEnd"/>
      <w:r w:rsidR="00412A85">
        <w:rPr>
          <w:rFonts w:ascii="Times New Roman" w:hAnsi="Times New Roman" w:cs="Times New Roman"/>
          <w:bCs/>
        </w:rPr>
        <w:t>, a South Korean term for a large multi-national conglomerate that has many diverse business units.</w:t>
      </w:r>
    </w:p>
    <w:p w:rsidR="00F22045" w:rsidRPr="00800E92" w:rsidRDefault="00F22045" w:rsidP="00224BAA">
      <w:pPr>
        <w:pStyle w:val="ListParagraph"/>
        <w:spacing w:after="0"/>
        <w:rPr>
          <w:rFonts w:ascii="Times New Roman" w:hAnsi="Times New Roman" w:cs="Times New Roman"/>
          <w:sz w:val="24"/>
          <w:szCs w:val="24"/>
        </w:rPr>
      </w:pPr>
      <w:r w:rsidRPr="00C67583">
        <w:rPr>
          <w:rFonts w:ascii="Times New Roman" w:hAnsi="Times New Roman" w:cs="Times New Roman"/>
          <w:b/>
          <w:sz w:val="24"/>
          <w:szCs w:val="24"/>
        </w:rPr>
        <w:t>b)</w:t>
      </w:r>
      <w:r w:rsidRPr="00800E92">
        <w:rPr>
          <w:rFonts w:ascii="Times New Roman" w:hAnsi="Times New Roman" w:cs="Times New Roman"/>
          <w:sz w:val="24"/>
          <w:szCs w:val="24"/>
        </w:rPr>
        <w:t xml:space="preserve"> Customer environment</w:t>
      </w:r>
      <w:r w:rsidR="00782E4F">
        <w:rPr>
          <w:rFonts w:ascii="Times New Roman" w:hAnsi="Times New Roman" w:cs="Times New Roman"/>
          <w:sz w:val="24"/>
          <w:szCs w:val="24"/>
        </w:rPr>
        <w:t>:</w:t>
      </w:r>
      <w:r w:rsidR="00412A85">
        <w:rPr>
          <w:rFonts w:ascii="Times New Roman" w:hAnsi="Times New Roman" w:cs="Times New Roman"/>
          <w:sz w:val="24"/>
          <w:szCs w:val="24"/>
        </w:rPr>
        <w:t xml:space="preserve"> The customer that traditionally purchase Hyundai automobiles are price conscious consumers</w:t>
      </w:r>
      <w:r w:rsidR="002F27E1">
        <w:rPr>
          <w:rFonts w:ascii="Times New Roman" w:hAnsi="Times New Roman" w:cs="Times New Roman"/>
          <w:sz w:val="24"/>
          <w:szCs w:val="24"/>
        </w:rPr>
        <w:t>. The prices of the models offered do tend to translate into heavier usage.</w:t>
      </w:r>
      <w:r w:rsidR="00470C30">
        <w:rPr>
          <w:rFonts w:ascii="Times New Roman" w:hAnsi="Times New Roman" w:cs="Times New Roman"/>
          <w:sz w:val="24"/>
          <w:szCs w:val="24"/>
        </w:rPr>
        <w:t xml:space="preserve"> The same idea should continue into the </w:t>
      </w:r>
      <w:proofErr w:type="spellStart"/>
      <w:r w:rsidR="00470C30">
        <w:rPr>
          <w:rFonts w:ascii="Times New Roman" w:hAnsi="Times New Roman" w:cs="Times New Roman"/>
          <w:sz w:val="24"/>
          <w:szCs w:val="24"/>
        </w:rPr>
        <w:t>Equus</w:t>
      </w:r>
      <w:proofErr w:type="spellEnd"/>
      <w:r w:rsidR="00470C30">
        <w:rPr>
          <w:rFonts w:ascii="Times New Roman" w:hAnsi="Times New Roman" w:cs="Times New Roman"/>
          <w:sz w:val="24"/>
          <w:szCs w:val="24"/>
        </w:rPr>
        <w:t xml:space="preserve"> offerings, as </w:t>
      </w:r>
      <w:proofErr w:type="spellStart"/>
      <w:r w:rsidR="00470C30">
        <w:rPr>
          <w:rFonts w:ascii="Times New Roman" w:hAnsi="Times New Roman" w:cs="Times New Roman"/>
          <w:sz w:val="24"/>
          <w:szCs w:val="24"/>
        </w:rPr>
        <w:t>conumers</w:t>
      </w:r>
      <w:proofErr w:type="spellEnd"/>
      <w:r w:rsidR="00470C30">
        <w:rPr>
          <w:rFonts w:ascii="Times New Roman" w:hAnsi="Times New Roman" w:cs="Times New Roman"/>
          <w:sz w:val="24"/>
          <w:szCs w:val="24"/>
        </w:rPr>
        <w:t xml:space="preserve"> are more willing to put miles on a car they paid less for.</w:t>
      </w:r>
      <w:r w:rsidR="00224BAA">
        <w:rPr>
          <w:rFonts w:ascii="Times New Roman" w:hAnsi="Times New Roman" w:cs="Times New Roman"/>
          <w:sz w:val="24"/>
          <w:szCs w:val="24"/>
        </w:rPr>
        <w:t>The majority of purchases are made using</w:t>
      </w:r>
      <w:r w:rsidR="002F27E1">
        <w:rPr>
          <w:rFonts w:ascii="Times New Roman" w:hAnsi="Times New Roman" w:cs="Times New Roman"/>
          <w:sz w:val="24"/>
          <w:szCs w:val="24"/>
        </w:rPr>
        <w:t xml:space="preserve"> credit and purchase them from dealers. There dealer network has seen growth and turnover in the last few years.</w:t>
      </w:r>
      <w:r w:rsidR="00CB1BB0">
        <w:rPr>
          <w:rFonts w:ascii="Times New Roman" w:hAnsi="Times New Roman" w:cs="Times New Roman"/>
          <w:sz w:val="24"/>
          <w:szCs w:val="24"/>
        </w:rPr>
        <w:t xml:space="preserve"> The turnover has come as more established dealers are now willing to have Hyundai within their brands. In the past, Hyundai dealerships were more focused on high volume to achieve profits for dealers as the image has improved so has the margin for dealers. This development has led to the turnover. </w:t>
      </w:r>
    </w:p>
    <w:p w:rsidR="00F22045" w:rsidRPr="00B63FA6" w:rsidRDefault="00F22045" w:rsidP="00800E92">
      <w:pPr>
        <w:pStyle w:val="ListParagraph"/>
        <w:spacing w:after="0"/>
        <w:rPr>
          <w:rFonts w:ascii="Times New Roman" w:hAnsi="Times New Roman" w:cs="Times New Roman"/>
          <w:sz w:val="24"/>
          <w:szCs w:val="24"/>
        </w:rPr>
      </w:pPr>
      <w:r w:rsidRPr="00C67583">
        <w:rPr>
          <w:rFonts w:ascii="Times New Roman" w:hAnsi="Times New Roman" w:cs="Times New Roman"/>
          <w:b/>
          <w:sz w:val="24"/>
          <w:szCs w:val="24"/>
        </w:rPr>
        <w:t>c)</w:t>
      </w:r>
      <w:r w:rsidRPr="00800E92">
        <w:rPr>
          <w:rFonts w:ascii="Times New Roman" w:hAnsi="Times New Roman" w:cs="Times New Roman"/>
          <w:sz w:val="24"/>
          <w:szCs w:val="24"/>
        </w:rPr>
        <w:t xml:space="preserve"> External</w:t>
      </w:r>
      <w:r w:rsidR="00782E4F">
        <w:rPr>
          <w:rFonts w:ascii="Times New Roman" w:hAnsi="Times New Roman" w:cs="Times New Roman"/>
          <w:sz w:val="24"/>
          <w:szCs w:val="24"/>
        </w:rPr>
        <w:t>:</w:t>
      </w:r>
      <w:r w:rsidR="00CB1BB0">
        <w:rPr>
          <w:rFonts w:ascii="Times New Roman" w:hAnsi="Times New Roman" w:cs="Times New Roman"/>
          <w:sz w:val="24"/>
          <w:szCs w:val="24"/>
        </w:rPr>
        <w:t xml:space="preserve"> The main competitors for Hyundai have been Ford, Chevrolet, Toyota, and Honda. The development of the Genesis and </w:t>
      </w:r>
      <w:proofErr w:type="spellStart"/>
      <w:r w:rsidR="00CB1BB0">
        <w:rPr>
          <w:rFonts w:ascii="Times New Roman" w:hAnsi="Times New Roman" w:cs="Times New Roman"/>
          <w:sz w:val="24"/>
          <w:szCs w:val="24"/>
        </w:rPr>
        <w:t>Equus</w:t>
      </w:r>
      <w:proofErr w:type="spellEnd"/>
      <w:r w:rsidR="00CB1BB0">
        <w:rPr>
          <w:rFonts w:ascii="Times New Roman" w:hAnsi="Times New Roman" w:cs="Times New Roman"/>
          <w:sz w:val="24"/>
          <w:szCs w:val="24"/>
        </w:rPr>
        <w:t xml:space="preserve"> product lines are a direct attempt to compete with </w:t>
      </w:r>
      <w:r w:rsidR="00B63FA6">
        <w:rPr>
          <w:rFonts w:ascii="Times New Roman" w:hAnsi="Times New Roman" w:cs="Times New Roman"/>
          <w:sz w:val="24"/>
          <w:szCs w:val="24"/>
        </w:rPr>
        <w:t xml:space="preserve">BMW, Audi, </w:t>
      </w:r>
      <w:r w:rsidR="00B63FA6" w:rsidRPr="00B63FA6">
        <w:rPr>
          <w:rFonts w:ascii="Times New Roman" w:hAnsi="Times New Roman" w:cs="Times New Roman"/>
          <w:sz w:val="24"/>
          <w:szCs w:val="24"/>
        </w:rPr>
        <w:t>Mercedes, Acura, and Lexus. The tariff structure on imported cars has hurt Hyundai in Korea specifically as it relates to their luxury product lines. Duties on European imports have fallen to 3.2 percent from 8 percent since a trade pact was implemented in 2011, and next year they will be eliminated for most cars. A U.S. deal has halved tariffs for passenger vehicles to 4 percent and will eliminate them by 2016</w:t>
      </w:r>
      <w:r w:rsidR="00B63FA6">
        <w:rPr>
          <w:rFonts w:ascii="Times New Roman" w:hAnsi="Times New Roman" w:cs="Times New Roman"/>
          <w:sz w:val="24"/>
          <w:szCs w:val="24"/>
        </w:rPr>
        <w:t xml:space="preserve">. With these developments a customer can often see German luxury automobile priced lower than comparable models by Hyundai. </w:t>
      </w:r>
      <w:r w:rsidR="00A747B3">
        <w:rPr>
          <w:rFonts w:ascii="Times New Roman" w:hAnsi="Times New Roman" w:cs="Times New Roman"/>
          <w:sz w:val="24"/>
          <w:szCs w:val="24"/>
        </w:rPr>
        <w:t>This is purely a domestic issue as pricing strategy has often led to these types of pricing structures. Hyundai has often chased sales outside Korea as exchange rates benefit the company in overseas sales. As with all auto manufacturers, technological advancement in both hybrid and electric autos are pervasive</w:t>
      </w:r>
      <w:r w:rsidR="00440AE9">
        <w:rPr>
          <w:rFonts w:ascii="Times New Roman" w:hAnsi="Times New Roman" w:cs="Times New Roman"/>
          <w:sz w:val="24"/>
          <w:szCs w:val="24"/>
        </w:rPr>
        <w:t xml:space="preserve"> and provide consumers with both direct, indirect, and replacement competing products. </w:t>
      </w:r>
    </w:p>
    <w:p w:rsidR="00F22045" w:rsidRPr="00B63FA6" w:rsidRDefault="00F22045" w:rsidP="00800E92">
      <w:pPr>
        <w:spacing w:after="0"/>
        <w:rPr>
          <w:rFonts w:ascii="Times New Roman" w:hAnsi="Times New Roman" w:cs="Times New Roman"/>
          <w:sz w:val="24"/>
          <w:szCs w:val="24"/>
        </w:rPr>
      </w:pPr>
      <w:r w:rsidRPr="00B63FA6">
        <w:rPr>
          <w:rFonts w:ascii="Times New Roman" w:hAnsi="Times New Roman" w:cs="Times New Roman"/>
          <w:b/>
          <w:sz w:val="24"/>
          <w:szCs w:val="24"/>
        </w:rPr>
        <w:t>3)</w:t>
      </w:r>
      <w:r w:rsidRPr="00B63FA6">
        <w:rPr>
          <w:rFonts w:ascii="Times New Roman" w:hAnsi="Times New Roman" w:cs="Times New Roman"/>
          <w:sz w:val="24"/>
          <w:szCs w:val="24"/>
        </w:rPr>
        <w:t>S.W.O.T.</w:t>
      </w:r>
    </w:p>
    <w:p w:rsidR="00F22045" w:rsidRPr="00800E92" w:rsidRDefault="00F22045" w:rsidP="00800E92">
      <w:pPr>
        <w:spacing w:after="0"/>
        <w:rPr>
          <w:rFonts w:ascii="Times New Roman" w:hAnsi="Times New Roman" w:cs="Times New Roman"/>
          <w:sz w:val="24"/>
          <w:szCs w:val="24"/>
        </w:rPr>
      </w:pPr>
      <w:r w:rsidRPr="00800E92">
        <w:rPr>
          <w:rFonts w:ascii="Times New Roman" w:hAnsi="Times New Roman" w:cs="Times New Roman"/>
          <w:sz w:val="24"/>
          <w:szCs w:val="24"/>
        </w:rPr>
        <w:lastRenderedPageBreak/>
        <w:tab/>
      </w:r>
      <w:r w:rsidRPr="00470C30">
        <w:rPr>
          <w:rFonts w:ascii="Times New Roman" w:hAnsi="Times New Roman" w:cs="Times New Roman"/>
          <w:b/>
          <w:bCs/>
          <w:sz w:val="24"/>
          <w:szCs w:val="24"/>
        </w:rPr>
        <w:t>a)</w:t>
      </w:r>
      <w:r w:rsidRPr="00800E92">
        <w:rPr>
          <w:rFonts w:ascii="Times New Roman" w:hAnsi="Times New Roman" w:cs="Times New Roman"/>
          <w:sz w:val="24"/>
          <w:szCs w:val="24"/>
        </w:rPr>
        <w:t xml:space="preserve"> Strength/Weakness</w:t>
      </w:r>
      <w:r w:rsidR="00440AE9">
        <w:rPr>
          <w:rFonts w:ascii="Times New Roman" w:hAnsi="Times New Roman" w:cs="Times New Roman"/>
          <w:sz w:val="24"/>
          <w:szCs w:val="24"/>
        </w:rPr>
        <w:t xml:space="preserve">: Hyundai has great resource </w:t>
      </w:r>
      <w:r w:rsidR="00C639CC">
        <w:rPr>
          <w:rFonts w:ascii="Times New Roman" w:hAnsi="Times New Roman" w:cs="Times New Roman"/>
          <w:sz w:val="24"/>
          <w:szCs w:val="24"/>
        </w:rPr>
        <w:t>availability</w:t>
      </w:r>
      <w:proofErr w:type="gramStart"/>
      <w:r w:rsidR="00C639CC">
        <w:rPr>
          <w:rFonts w:ascii="Times New Roman" w:hAnsi="Times New Roman" w:cs="Times New Roman"/>
          <w:sz w:val="24"/>
          <w:szCs w:val="24"/>
        </w:rPr>
        <w:t>,they</w:t>
      </w:r>
      <w:proofErr w:type="gramEnd"/>
      <w:r w:rsidR="00C639CC">
        <w:rPr>
          <w:rFonts w:ascii="Times New Roman" w:hAnsi="Times New Roman" w:cs="Times New Roman"/>
          <w:sz w:val="24"/>
          <w:szCs w:val="24"/>
        </w:rPr>
        <w:t xml:space="preserve"> haveproduced unreliable cars, pricing strategies.</w:t>
      </w:r>
    </w:p>
    <w:p w:rsidR="00F22045" w:rsidRPr="00800E92" w:rsidRDefault="00F22045" w:rsidP="00800E92">
      <w:pPr>
        <w:spacing w:after="0"/>
        <w:rPr>
          <w:rFonts w:ascii="Times New Roman" w:hAnsi="Times New Roman" w:cs="Times New Roman"/>
          <w:sz w:val="24"/>
          <w:szCs w:val="24"/>
        </w:rPr>
      </w:pPr>
      <w:r w:rsidRPr="00800E92">
        <w:rPr>
          <w:rFonts w:ascii="Times New Roman" w:hAnsi="Times New Roman" w:cs="Times New Roman"/>
          <w:sz w:val="24"/>
          <w:szCs w:val="24"/>
        </w:rPr>
        <w:tab/>
      </w:r>
      <w:r w:rsidRPr="00470C30">
        <w:rPr>
          <w:rFonts w:ascii="Times New Roman" w:hAnsi="Times New Roman" w:cs="Times New Roman"/>
          <w:b/>
          <w:bCs/>
          <w:sz w:val="24"/>
          <w:szCs w:val="24"/>
        </w:rPr>
        <w:t>b)</w:t>
      </w:r>
      <w:r w:rsidRPr="00800E92">
        <w:rPr>
          <w:rFonts w:ascii="Times New Roman" w:hAnsi="Times New Roman" w:cs="Times New Roman"/>
          <w:sz w:val="24"/>
          <w:szCs w:val="24"/>
        </w:rPr>
        <w:t xml:space="preserve"> Opportunities/Threats</w:t>
      </w:r>
      <w:r w:rsidR="00440AE9">
        <w:rPr>
          <w:rFonts w:ascii="Times New Roman" w:hAnsi="Times New Roman" w:cs="Times New Roman"/>
          <w:sz w:val="24"/>
          <w:szCs w:val="24"/>
        </w:rPr>
        <w:t>:</w:t>
      </w:r>
      <w:r w:rsidR="00C639CC">
        <w:rPr>
          <w:rFonts w:ascii="Times New Roman" w:hAnsi="Times New Roman" w:cs="Times New Roman"/>
          <w:sz w:val="24"/>
          <w:szCs w:val="24"/>
        </w:rPr>
        <w:t xml:space="preserve"> Tariffs </w:t>
      </w:r>
      <w:r w:rsidR="00470C30">
        <w:rPr>
          <w:rFonts w:ascii="Times New Roman" w:hAnsi="Times New Roman" w:cs="Times New Roman"/>
          <w:sz w:val="24"/>
          <w:szCs w:val="24"/>
        </w:rPr>
        <w:t xml:space="preserve">structure </w:t>
      </w:r>
      <w:r w:rsidR="00C639CC">
        <w:rPr>
          <w:rFonts w:ascii="Times New Roman" w:hAnsi="Times New Roman" w:cs="Times New Roman"/>
          <w:sz w:val="24"/>
          <w:szCs w:val="24"/>
        </w:rPr>
        <w:t xml:space="preserve">changing in Korea, Not a full product line (further development possible), Electric and hybrid technologies, </w:t>
      </w:r>
      <w:proofErr w:type="gramStart"/>
      <w:r w:rsidR="00C639CC">
        <w:rPr>
          <w:rFonts w:ascii="Times New Roman" w:hAnsi="Times New Roman" w:cs="Times New Roman"/>
          <w:sz w:val="24"/>
          <w:szCs w:val="24"/>
        </w:rPr>
        <w:t>Competitors</w:t>
      </w:r>
      <w:proofErr w:type="gramEnd"/>
      <w:r w:rsidR="00C639CC">
        <w:rPr>
          <w:rFonts w:ascii="Times New Roman" w:hAnsi="Times New Roman" w:cs="Times New Roman"/>
          <w:sz w:val="24"/>
          <w:szCs w:val="24"/>
        </w:rPr>
        <w:t xml:space="preserve"> better developed diesel product lines. </w:t>
      </w:r>
    </w:p>
    <w:p w:rsidR="00F22045" w:rsidRPr="00800E92" w:rsidRDefault="00F22045" w:rsidP="00800E92">
      <w:pPr>
        <w:spacing w:after="0"/>
        <w:rPr>
          <w:rFonts w:ascii="Times New Roman" w:hAnsi="Times New Roman" w:cs="Times New Roman"/>
          <w:sz w:val="24"/>
          <w:szCs w:val="24"/>
        </w:rPr>
      </w:pPr>
      <w:r w:rsidRPr="00800E92">
        <w:rPr>
          <w:rFonts w:ascii="Times New Roman" w:hAnsi="Times New Roman" w:cs="Times New Roman"/>
          <w:sz w:val="24"/>
          <w:szCs w:val="24"/>
        </w:rPr>
        <w:tab/>
      </w:r>
      <w:r w:rsidRPr="00470C30">
        <w:rPr>
          <w:rFonts w:ascii="Times New Roman" w:hAnsi="Times New Roman" w:cs="Times New Roman"/>
          <w:b/>
          <w:bCs/>
          <w:sz w:val="24"/>
          <w:szCs w:val="24"/>
        </w:rPr>
        <w:t>c)</w:t>
      </w:r>
      <w:r w:rsidRPr="00800E92">
        <w:rPr>
          <w:rFonts w:ascii="Times New Roman" w:hAnsi="Times New Roman" w:cs="Times New Roman"/>
          <w:sz w:val="24"/>
          <w:szCs w:val="24"/>
        </w:rPr>
        <w:t xml:space="preserve"> Competitive Advantage</w:t>
      </w:r>
      <w:r w:rsidR="008D5DC7">
        <w:rPr>
          <w:rFonts w:ascii="Times New Roman" w:hAnsi="Times New Roman" w:cs="Times New Roman"/>
          <w:sz w:val="24"/>
          <w:szCs w:val="24"/>
        </w:rPr>
        <w:t xml:space="preserve">: </w:t>
      </w:r>
      <w:proofErr w:type="spellStart"/>
      <w:r w:rsidR="008D5DC7" w:rsidRPr="00412A85">
        <w:rPr>
          <w:rFonts w:ascii="Times New Roman" w:hAnsi="Times New Roman" w:cs="Times New Roman"/>
          <w:bCs/>
        </w:rPr>
        <w:t>Chaebol</w:t>
      </w:r>
      <w:proofErr w:type="spellEnd"/>
      <w:r w:rsidR="008D5DC7">
        <w:rPr>
          <w:rFonts w:ascii="Times New Roman" w:hAnsi="Times New Roman" w:cs="Times New Roman"/>
          <w:bCs/>
        </w:rPr>
        <w:t xml:space="preserve"> structure allows for quasi-vertical integration. </w:t>
      </w:r>
    </w:p>
    <w:p w:rsidR="00F22045" w:rsidRPr="00800E92" w:rsidRDefault="00F22045" w:rsidP="00800E92">
      <w:pPr>
        <w:spacing w:after="0"/>
        <w:rPr>
          <w:rFonts w:ascii="Times New Roman" w:hAnsi="Times New Roman" w:cs="Times New Roman"/>
          <w:sz w:val="24"/>
          <w:szCs w:val="24"/>
        </w:rPr>
      </w:pPr>
      <w:r w:rsidRPr="00800E92">
        <w:rPr>
          <w:rFonts w:ascii="Times New Roman" w:hAnsi="Times New Roman" w:cs="Times New Roman"/>
          <w:sz w:val="24"/>
          <w:szCs w:val="24"/>
        </w:rPr>
        <w:tab/>
      </w:r>
      <w:r w:rsidRPr="00470C30">
        <w:rPr>
          <w:rFonts w:ascii="Times New Roman" w:hAnsi="Times New Roman" w:cs="Times New Roman"/>
          <w:b/>
          <w:bCs/>
          <w:sz w:val="24"/>
          <w:szCs w:val="24"/>
        </w:rPr>
        <w:t>d)</w:t>
      </w:r>
      <w:r w:rsidRPr="00800E92">
        <w:rPr>
          <w:rFonts w:ascii="Times New Roman" w:hAnsi="Times New Roman" w:cs="Times New Roman"/>
          <w:sz w:val="24"/>
          <w:szCs w:val="24"/>
        </w:rPr>
        <w:t xml:space="preserve"> Strategic focus</w:t>
      </w:r>
      <w:r w:rsidR="008D5DC7">
        <w:rPr>
          <w:rFonts w:ascii="Times New Roman" w:hAnsi="Times New Roman" w:cs="Times New Roman"/>
          <w:sz w:val="24"/>
          <w:szCs w:val="24"/>
        </w:rPr>
        <w:t xml:space="preserve">: Focus in relation to </w:t>
      </w:r>
      <w:proofErr w:type="spellStart"/>
      <w:r w:rsidR="008D5DC7">
        <w:rPr>
          <w:rFonts w:ascii="Times New Roman" w:hAnsi="Times New Roman" w:cs="Times New Roman"/>
          <w:sz w:val="24"/>
          <w:szCs w:val="24"/>
        </w:rPr>
        <w:t>Equus</w:t>
      </w:r>
      <w:proofErr w:type="spellEnd"/>
      <w:r w:rsidR="008D5DC7">
        <w:rPr>
          <w:rFonts w:ascii="Times New Roman" w:hAnsi="Times New Roman" w:cs="Times New Roman"/>
          <w:sz w:val="24"/>
          <w:szCs w:val="24"/>
        </w:rPr>
        <w:t xml:space="preserve"> is to establish the model separate to the existing product line. Brand as </w:t>
      </w:r>
      <w:proofErr w:type="spellStart"/>
      <w:r w:rsidR="008D5DC7">
        <w:rPr>
          <w:rFonts w:ascii="Times New Roman" w:hAnsi="Times New Roman" w:cs="Times New Roman"/>
          <w:sz w:val="24"/>
          <w:szCs w:val="24"/>
        </w:rPr>
        <w:t>Equus</w:t>
      </w:r>
      <w:proofErr w:type="spellEnd"/>
      <w:r w:rsidR="008D5DC7">
        <w:rPr>
          <w:rFonts w:ascii="Times New Roman" w:hAnsi="Times New Roman" w:cs="Times New Roman"/>
          <w:sz w:val="24"/>
          <w:szCs w:val="24"/>
        </w:rPr>
        <w:t xml:space="preserve"> not as a Hyundai </w:t>
      </w:r>
      <w:proofErr w:type="spellStart"/>
      <w:r w:rsidR="008D5DC7">
        <w:rPr>
          <w:rFonts w:ascii="Times New Roman" w:hAnsi="Times New Roman" w:cs="Times New Roman"/>
          <w:sz w:val="24"/>
          <w:szCs w:val="24"/>
        </w:rPr>
        <w:t>Equus</w:t>
      </w:r>
      <w:proofErr w:type="spellEnd"/>
      <w:r w:rsidR="008D5DC7">
        <w:rPr>
          <w:rFonts w:ascii="Times New Roman" w:hAnsi="Times New Roman" w:cs="Times New Roman"/>
          <w:sz w:val="24"/>
          <w:szCs w:val="24"/>
        </w:rPr>
        <w:t xml:space="preserve">, and reinforce the value proposition </w:t>
      </w:r>
      <w:r w:rsidR="00224BAA">
        <w:rPr>
          <w:rFonts w:ascii="Times New Roman" w:hAnsi="Times New Roman" w:cs="Times New Roman"/>
          <w:sz w:val="24"/>
          <w:szCs w:val="24"/>
        </w:rPr>
        <w:t xml:space="preserve">already </w:t>
      </w:r>
      <w:r w:rsidR="008D5DC7">
        <w:rPr>
          <w:rFonts w:ascii="Times New Roman" w:hAnsi="Times New Roman" w:cs="Times New Roman"/>
          <w:sz w:val="24"/>
          <w:szCs w:val="24"/>
        </w:rPr>
        <w:t>present in existing offering</w:t>
      </w:r>
      <w:r w:rsidR="00224BAA">
        <w:rPr>
          <w:rFonts w:ascii="Times New Roman" w:hAnsi="Times New Roman" w:cs="Times New Roman"/>
          <w:sz w:val="24"/>
          <w:szCs w:val="24"/>
        </w:rPr>
        <w:t>s</w:t>
      </w:r>
      <w:r w:rsidR="008D5DC7">
        <w:rPr>
          <w:rFonts w:ascii="Times New Roman" w:hAnsi="Times New Roman" w:cs="Times New Roman"/>
          <w:sz w:val="24"/>
          <w:szCs w:val="24"/>
        </w:rPr>
        <w:t>.</w:t>
      </w:r>
    </w:p>
    <w:p w:rsidR="00F22045" w:rsidRPr="00800E92" w:rsidRDefault="00F22045" w:rsidP="00800E92">
      <w:pPr>
        <w:spacing w:after="0"/>
        <w:rPr>
          <w:rFonts w:ascii="Times New Roman" w:hAnsi="Times New Roman" w:cs="Times New Roman"/>
          <w:sz w:val="24"/>
          <w:szCs w:val="24"/>
        </w:rPr>
      </w:pPr>
      <w:r w:rsidRPr="00800E92">
        <w:rPr>
          <w:rFonts w:ascii="Times New Roman" w:hAnsi="Times New Roman" w:cs="Times New Roman"/>
          <w:b/>
          <w:sz w:val="24"/>
          <w:szCs w:val="24"/>
        </w:rPr>
        <w:t>4)</w:t>
      </w:r>
      <w:proofErr w:type="spellStart"/>
      <w:r w:rsidRPr="00800E92">
        <w:rPr>
          <w:rFonts w:ascii="Times New Roman" w:hAnsi="Times New Roman" w:cs="Times New Roman"/>
          <w:sz w:val="24"/>
          <w:szCs w:val="24"/>
        </w:rPr>
        <w:t>Mktg</w:t>
      </w:r>
      <w:proofErr w:type="spellEnd"/>
      <w:r w:rsidRPr="00800E92">
        <w:rPr>
          <w:rFonts w:ascii="Times New Roman" w:hAnsi="Times New Roman" w:cs="Times New Roman"/>
          <w:sz w:val="24"/>
          <w:szCs w:val="24"/>
        </w:rPr>
        <w:t xml:space="preserve"> Goals and Objectives</w:t>
      </w:r>
    </w:p>
    <w:p w:rsidR="00F22045" w:rsidRDefault="00F22045" w:rsidP="00800E92">
      <w:pPr>
        <w:spacing w:after="0"/>
        <w:rPr>
          <w:rFonts w:ascii="Times New Roman" w:hAnsi="Times New Roman" w:cs="Times New Roman"/>
          <w:sz w:val="24"/>
          <w:szCs w:val="24"/>
        </w:rPr>
      </w:pPr>
      <w:r w:rsidRPr="00800E92">
        <w:rPr>
          <w:rFonts w:ascii="Times New Roman" w:hAnsi="Times New Roman" w:cs="Times New Roman"/>
          <w:sz w:val="24"/>
          <w:szCs w:val="24"/>
        </w:rPr>
        <w:tab/>
      </w:r>
      <w:r w:rsidRPr="00470C30">
        <w:rPr>
          <w:rFonts w:ascii="Times New Roman" w:hAnsi="Times New Roman" w:cs="Times New Roman"/>
          <w:b/>
          <w:bCs/>
          <w:sz w:val="24"/>
          <w:szCs w:val="24"/>
        </w:rPr>
        <w:t>a)</w:t>
      </w:r>
      <w:r w:rsidR="008D5DC7">
        <w:rPr>
          <w:rFonts w:ascii="Times New Roman" w:hAnsi="Times New Roman" w:cs="Times New Roman"/>
          <w:sz w:val="24"/>
          <w:szCs w:val="24"/>
        </w:rPr>
        <w:t xml:space="preserve"> Establish </w:t>
      </w:r>
      <w:proofErr w:type="spellStart"/>
      <w:r w:rsidR="008D5DC7">
        <w:rPr>
          <w:rFonts w:ascii="Times New Roman" w:hAnsi="Times New Roman" w:cs="Times New Roman"/>
          <w:sz w:val="24"/>
          <w:szCs w:val="24"/>
        </w:rPr>
        <w:t>Equus</w:t>
      </w:r>
      <w:proofErr w:type="spellEnd"/>
      <w:r w:rsidR="008D5DC7">
        <w:rPr>
          <w:rFonts w:ascii="Times New Roman" w:hAnsi="Times New Roman" w:cs="Times New Roman"/>
          <w:sz w:val="24"/>
          <w:szCs w:val="24"/>
        </w:rPr>
        <w:t xml:space="preserve"> brand</w:t>
      </w:r>
    </w:p>
    <w:p w:rsidR="008D5DC7" w:rsidRDefault="008D5DC7" w:rsidP="00800E92">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a1) </w:t>
      </w:r>
      <w:r w:rsidR="00224BAA">
        <w:rPr>
          <w:rFonts w:ascii="Times New Roman" w:hAnsi="Times New Roman" w:cs="Times New Roman"/>
          <w:sz w:val="24"/>
          <w:szCs w:val="24"/>
        </w:rPr>
        <w:t>in</w:t>
      </w:r>
      <w:r>
        <w:rPr>
          <w:rFonts w:ascii="Times New Roman" w:hAnsi="Times New Roman" w:cs="Times New Roman"/>
          <w:sz w:val="24"/>
          <w:szCs w:val="24"/>
        </w:rPr>
        <w:t xml:space="preserve"> the first year of model offering PR/</w:t>
      </w:r>
      <w:proofErr w:type="spellStart"/>
      <w:r>
        <w:rPr>
          <w:rFonts w:ascii="Times New Roman" w:hAnsi="Times New Roman" w:cs="Times New Roman"/>
          <w:sz w:val="24"/>
          <w:szCs w:val="24"/>
        </w:rPr>
        <w:t>Mktg</w:t>
      </w:r>
      <w:proofErr w:type="spellEnd"/>
      <w:r>
        <w:rPr>
          <w:rFonts w:ascii="Times New Roman" w:hAnsi="Times New Roman" w:cs="Times New Roman"/>
          <w:sz w:val="24"/>
          <w:szCs w:val="24"/>
        </w:rPr>
        <w:t xml:space="preserve"> department will get </w:t>
      </w:r>
      <w:proofErr w:type="spellStart"/>
      <w:r>
        <w:rPr>
          <w:rFonts w:ascii="Times New Roman" w:hAnsi="Times New Roman" w:cs="Times New Roman"/>
          <w:sz w:val="24"/>
          <w:szCs w:val="24"/>
        </w:rPr>
        <w:t>Equus</w:t>
      </w:r>
      <w:proofErr w:type="spellEnd"/>
      <w:r>
        <w:rPr>
          <w:rFonts w:ascii="Times New Roman" w:hAnsi="Times New Roman" w:cs="Times New Roman"/>
          <w:sz w:val="24"/>
          <w:szCs w:val="24"/>
        </w:rPr>
        <w:t xml:space="preserve"> featured in at least 5 publications/ media programs</w:t>
      </w:r>
    </w:p>
    <w:p w:rsidR="008D5DC7" w:rsidRPr="00800E92" w:rsidRDefault="008D5DC7" w:rsidP="00800E92">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a2)</w:t>
      </w:r>
      <w:r w:rsidR="00224BAA">
        <w:rPr>
          <w:rFonts w:ascii="Times New Roman" w:hAnsi="Times New Roman" w:cs="Times New Roman"/>
          <w:sz w:val="24"/>
          <w:szCs w:val="24"/>
        </w:rPr>
        <w:t xml:space="preserve"> in the first year of model offering attain at least 25% product consideration with customers purchasing full size luxury autos.</w:t>
      </w:r>
      <w:r w:rsidR="00470C30">
        <w:rPr>
          <w:rFonts w:ascii="Times New Roman" w:hAnsi="Times New Roman" w:cs="Times New Roman"/>
          <w:sz w:val="24"/>
          <w:szCs w:val="24"/>
        </w:rPr>
        <w:t xml:space="preserve"> Research will be done by </w:t>
      </w:r>
      <w:proofErr w:type="spellStart"/>
      <w:r w:rsidR="00470C30">
        <w:rPr>
          <w:rFonts w:ascii="Times New Roman" w:hAnsi="Times New Roman" w:cs="Times New Roman"/>
          <w:sz w:val="24"/>
          <w:szCs w:val="24"/>
        </w:rPr>
        <w:t>Mktg</w:t>
      </w:r>
      <w:proofErr w:type="spellEnd"/>
      <w:r w:rsidR="00470C30">
        <w:rPr>
          <w:rFonts w:ascii="Times New Roman" w:hAnsi="Times New Roman" w:cs="Times New Roman"/>
          <w:sz w:val="24"/>
          <w:szCs w:val="24"/>
        </w:rPr>
        <w:t xml:space="preserve"> department  </w:t>
      </w:r>
    </w:p>
    <w:p w:rsidR="00F22045" w:rsidRDefault="00F22045" w:rsidP="00800E92">
      <w:pPr>
        <w:spacing w:after="0"/>
        <w:rPr>
          <w:rFonts w:ascii="Times New Roman" w:hAnsi="Times New Roman" w:cs="Times New Roman"/>
          <w:sz w:val="24"/>
          <w:szCs w:val="24"/>
        </w:rPr>
      </w:pPr>
      <w:r w:rsidRPr="00800E92">
        <w:rPr>
          <w:rFonts w:ascii="Times New Roman" w:hAnsi="Times New Roman" w:cs="Times New Roman"/>
          <w:sz w:val="24"/>
          <w:szCs w:val="24"/>
        </w:rPr>
        <w:tab/>
      </w:r>
      <w:r w:rsidRPr="00470C30">
        <w:rPr>
          <w:rFonts w:ascii="Times New Roman" w:hAnsi="Times New Roman" w:cs="Times New Roman"/>
          <w:b/>
          <w:bCs/>
          <w:sz w:val="24"/>
          <w:szCs w:val="24"/>
        </w:rPr>
        <w:t>b)</w:t>
      </w:r>
      <w:r w:rsidR="008D5DC7">
        <w:rPr>
          <w:rFonts w:ascii="Times New Roman" w:hAnsi="Times New Roman" w:cs="Times New Roman"/>
          <w:sz w:val="24"/>
          <w:szCs w:val="24"/>
        </w:rPr>
        <w:t xml:space="preserve"> Establish Value proposition</w:t>
      </w:r>
    </w:p>
    <w:p w:rsidR="008D5DC7" w:rsidRDefault="008D5DC7" w:rsidP="00800E92">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b1)</w:t>
      </w:r>
      <w:r w:rsidR="00224BAA">
        <w:rPr>
          <w:rFonts w:ascii="Times New Roman" w:hAnsi="Times New Roman" w:cs="Times New Roman"/>
          <w:sz w:val="24"/>
          <w:szCs w:val="24"/>
        </w:rPr>
        <w:t xml:space="preserve"> Enter market at least 25% below comparable directly competing models in US and European markets for the first two years of model offering</w:t>
      </w:r>
      <w:r w:rsidR="00470C30">
        <w:rPr>
          <w:rFonts w:ascii="Times New Roman" w:hAnsi="Times New Roman" w:cs="Times New Roman"/>
          <w:sz w:val="24"/>
          <w:szCs w:val="24"/>
        </w:rPr>
        <w:t xml:space="preserve">, pricing strategy research will be carried out by </w:t>
      </w:r>
      <w:proofErr w:type="spellStart"/>
      <w:r w:rsidR="00470C30">
        <w:rPr>
          <w:rFonts w:ascii="Times New Roman" w:hAnsi="Times New Roman" w:cs="Times New Roman"/>
          <w:sz w:val="24"/>
          <w:szCs w:val="24"/>
        </w:rPr>
        <w:t>Mktg</w:t>
      </w:r>
      <w:proofErr w:type="spellEnd"/>
      <w:r w:rsidR="00470C30">
        <w:rPr>
          <w:rFonts w:ascii="Times New Roman" w:hAnsi="Times New Roman" w:cs="Times New Roman"/>
          <w:sz w:val="24"/>
          <w:szCs w:val="24"/>
        </w:rPr>
        <w:t xml:space="preserve"> department.</w:t>
      </w:r>
    </w:p>
    <w:p w:rsidR="008D5DC7" w:rsidRDefault="00224BAA" w:rsidP="00800E92">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b2)</w:t>
      </w:r>
      <w:r w:rsidR="00470C30">
        <w:rPr>
          <w:rFonts w:ascii="Times New Roman" w:hAnsi="Times New Roman" w:cs="Times New Roman"/>
          <w:sz w:val="24"/>
          <w:szCs w:val="24"/>
        </w:rPr>
        <w:t xml:space="preserve"> Product development team will revisit features offered after each quarter to ensure that the features offered remain competitive with direct competitors.</w:t>
      </w:r>
    </w:p>
    <w:p w:rsidR="008D5DC7" w:rsidRPr="00800E92" w:rsidRDefault="008D5DC7" w:rsidP="00800E92">
      <w:pPr>
        <w:spacing w:after="0"/>
        <w:rPr>
          <w:rFonts w:ascii="Times New Roman" w:hAnsi="Times New Roman" w:cs="Times New Roman"/>
          <w:sz w:val="24"/>
          <w:szCs w:val="24"/>
        </w:rPr>
      </w:pPr>
      <w:r>
        <w:rPr>
          <w:rFonts w:ascii="Times New Roman" w:hAnsi="Times New Roman" w:cs="Times New Roman"/>
          <w:sz w:val="24"/>
          <w:szCs w:val="24"/>
        </w:rPr>
        <w:tab/>
      </w:r>
    </w:p>
    <w:p w:rsidR="00F22045" w:rsidRPr="00800E92" w:rsidRDefault="00F22045" w:rsidP="00800E92">
      <w:pPr>
        <w:spacing w:after="0"/>
        <w:rPr>
          <w:rFonts w:ascii="Times New Roman" w:hAnsi="Times New Roman" w:cs="Times New Roman"/>
          <w:sz w:val="24"/>
          <w:szCs w:val="24"/>
        </w:rPr>
      </w:pPr>
      <w:r w:rsidRPr="00800E92">
        <w:rPr>
          <w:rFonts w:ascii="Times New Roman" w:hAnsi="Times New Roman" w:cs="Times New Roman"/>
          <w:b/>
          <w:sz w:val="24"/>
          <w:szCs w:val="24"/>
        </w:rPr>
        <w:t>5)</w:t>
      </w:r>
      <w:proofErr w:type="spellStart"/>
      <w:r w:rsidRPr="00800E92">
        <w:rPr>
          <w:rFonts w:ascii="Times New Roman" w:hAnsi="Times New Roman" w:cs="Times New Roman"/>
          <w:sz w:val="24"/>
          <w:szCs w:val="24"/>
        </w:rPr>
        <w:t>Mktg</w:t>
      </w:r>
      <w:proofErr w:type="spellEnd"/>
      <w:r w:rsidRPr="00800E92">
        <w:rPr>
          <w:rFonts w:ascii="Times New Roman" w:hAnsi="Times New Roman" w:cs="Times New Roman"/>
          <w:sz w:val="24"/>
          <w:szCs w:val="24"/>
        </w:rPr>
        <w:t xml:space="preserve"> Strategy</w:t>
      </w:r>
    </w:p>
    <w:p w:rsidR="00F22045" w:rsidRPr="00800E92" w:rsidRDefault="00F22045" w:rsidP="00800E92">
      <w:pPr>
        <w:spacing w:after="0"/>
        <w:rPr>
          <w:rFonts w:ascii="Times New Roman" w:hAnsi="Times New Roman" w:cs="Times New Roman"/>
          <w:sz w:val="24"/>
          <w:szCs w:val="24"/>
        </w:rPr>
      </w:pPr>
      <w:r w:rsidRPr="00800E92">
        <w:rPr>
          <w:rFonts w:ascii="Times New Roman" w:hAnsi="Times New Roman" w:cs="Times New Roman"/>
          <w:sz w:val="24"/>
          <w:szCs w:val="24"/>
        </w:rPr>
        <w:tab/>
        <w:t>a) Primary/secondary target market</w:t>
      </w:r>
      <w:r w:rsidR="002E11B9">
        <w:rPr>
          <w:rFonts w:ascii="Times New Roman" w:hAnsi="Times New Roman" w:cs="Times New Roman"/>
          <w:sz w:val="24"/>
          <w:szCs w:val="24"/>
        </w:rPr>
        <w:t xml:space="preserve">: Primary target would be 35-55 year old consumers. The price of the offering would dictate that earning in the top 10-15% of US earners. Additionally the pricing strategy will allow for entry level luxury buyer to consider </w:t>
      </w:r>
      <w:proofErr w:type="spellStart"/>
      <w:r w:rsidR="002E11B9">
        <w:rPr>
          <w:rFonts w:ascii="Times New Roman" w:hAnsi="Times New Roman" w:cs="Times New Roman"/>
          <w:sz w:val="24"/>
          <w:szCs w:val="24"/>
        </w:rPr>
        <w:t>Equus</w:t>
      </w:r>
      <w:proofErr w:type="spellEnd"/>
      <w:r w:rsidR="002E11B9">
        <w:rPr>
          <w:rFonts w:ascii="Times New Roman" w:hAnsi="Times New Roman" w:cs="Times New Roman"/>
          <w:sz w:val="24"/>
          <w:szCs w:val="24"/>
        </w:rPr>
        <w:t>.</w:t>
      </w:r>
    </w:p>
    <w:p w:rsidR="00F22045" w:rsidRPr="00800E92" w:rsidRDefault="00F22045" w:rsidP="00800E92">
      <w:pPr>
        <w:spacing w:after="0"/>
        <w:rPr>
          <w:rFonts w:ascii="Times New Roman" w:hAnsi="Times New Roman" w:cs="Times New Roman"/>
          <w:sz w:val="24"/>
          <w:szCs w:val="24"/>
        </w:rPr>
      </w:pPr>
      <w:r w:rsidRPr="00800E92">
        <w:rPr>
          <w:rFonts w:ascii="Times New Roman" w:hAnsi="Times New Roman" w:cs="Times New Roman"/>
          <w:sz w:val="24"/>
          <w:szCs w:val="24"/>
        </w:rPr>
        <w:tab/>
        <w:t>b)Product Strategy</w:t>
      </w:r>
      <w:r w:rsidR="002E11B9">
        <w:rPr>
          <w:rFonts w:ascii="Times New Roman" w:hAnsi="Times New Roman" w:cs="Times New Roman"/>
          <w:sz w:val="24"/>
          <w:szCs w:val="24"/>
        </w:rPr>
        <w:t xml:space="preserve">: </w:t>
      </w:r>
      <w:proofErr w:type="spellStart"/>
      <w:r w:rsidR="002E11B9">
        <w:rPr>
          <w:rFonts w:ascii="Times New Roman" w:hAnsi="Times New Roman" w:cs="Times New Roman"/>
          <w:sz w:val="24"/>
          <w:szCs w:val="24"/>
        </w:rPr>
        <w:t>Equus</w:t>
      </w:r>
      <w:proofErr w:type="spellEnd"/>
      <w:r w:rsidR="002E11B9">
        <w:rPr>
          <w:rFonts w:ascii="Times New Roman" w:hAnsi="Times New Roman" w:cs="Times New Roman"/>
          <w:sz w:val="24"/>
          <w:szCs w:val="24"/>
        </w:rPr>
        <w:t xml:space="preserve"> will be devoid of any and all Hyundai branding and badging. The cars will have dedicated customer service reps at all Hyundai dealerships to deal with maintenance and all other customer relation issues. The model offering will strive to have as many comparable features as direct competitors</w:t>
      </w:r>
      <w:r w:rsidR="003A534B">
        <w:rPr>
          <w:rFonts w:ascii="Times New Roman" w:hAnsi="Times New Roman" w:cs="Times New Roman"/>
          <w:sz w:val="24"/>
          <w:szCs w:val="24"/>
        </w:rPr>
        <w:t xml:space="preserve">. A focus will be made to highlight spaciousness and  </w:t>
      </w:r>
    </w:p>
    <w:p w:rsidR="00F22045" w:rsidRPr="00800E92" w:rsidRDefault="00F22045" w:rsidP="00800E92">
      <w:pPr>
        <w:spacing w:after="0"/>
        <w:rPr>
          <w:rFonts w:ascii="Times New Roman" w:hAnsi="Times New Roman" w:cs="Times New Roman"/>
          <w:sz w:val="24"/>
          <w:szCs w:val="24"/>
        </w:rPr>
      </w:pPr>
      <w:r w:rsidRPr="00800E92">
        <w:rPr>
          <w:rFonts w:ascii="Times New Roman" w:hAnsi="Times New Roman" w:cs="Times New Roman"/>
          <w:sz w:val="24"/>
          <w:szCs w:val="24"/>
        </w:rPr>
        <w:tab/>
        <w:t>c) Pricing strategy</w:t>
      </w:r>
      <w:r w:rsidR="002E11B9">
        <w:rPr>
          <w:rFonts w:ascii="Times New Roman" w:hAnsi="Times New Roman" w:cs="Times New Roman"/>
          <w:sz w:val="24"/>
          <w:szCs w:val="24"/>
        </w:rPr>
        <w:t>:</w:t>
      </w:r>
    </w:p>
    <w:p w:rsidR="00F22045" w:rsidRPr="00800E92" w:rsidRDefault="00F22045" w:rsidP="00800E92">
      <w:pPr>
        <w:spacing w:after="0"/>
        <w:rPr>
          <w:rFonts w:ascii="Times New Roman" w:hAnsi="Times New Roman" w:cs="Times New Roman"/>
          <w:sz w:val="24"/>
          <w:szCs w:val="24"/>
        </w:rPr>
      </w:pPr>
      <w:r w:rsidRPr="00800E92">
        <w:rPr>
          <w:rFonts w:ascii="Times New Roman" w:hAnsi="Times New Roman" w:cs="Times New Roman"/>
          <w:sz w:val="24"/>
          <w:szCs w:val="24"/>
        </w:rPr>
        <w:tab/>
        <w:t>d) Distribution/Supply Chain Strategy</w:t>
      </w:r>
      <w:r w:rsidR="003A534B">
        <w:rPr>
          <w:rFonts w:ascii="Times New Roman" w:hAnsi="Times New Roman" w:cs="Times New Roman"/>
          <w:sz w:val="24"/>
          <w:szCs w:val="24"/>
        </w:rPr>
        <w:t>:</w:t>
      </w:r>
    </w:p>
    <w:p w:rsidR="00F22045" w:rsidRPr="00800E92" w:rsidRDefault="00F22045" w:rsidP="00800E92">
      <w:pPr>
        <w:spacing w:after="0"/>
        <w:rPr>
          <w:rFonts w:ascii="Times New Roman" w:hAnsi="Times New Roman" w:cs="Times New Roman"/>
          <w:sz w:val="24"/>
          <w:szCs w:val="24"/>
        </w:rPr>
      </w:pPr>
      <w:r w:rsidRPr="00800E92">
        <w:rPr>
          <w:rFonts w:ascii="Times New Roman" w:hAnsi="Times New Roman" w:cs="Times New Roman"/>
          <w:sz w:val="24"/>
          <w:szCs w:val="24"/>
        </w:rPr>
        <w:tab/>
      </w:r>
      <w:proofErr w:type="gramStart"/>
      <w:r w:rsidRPr="00800E92">
        <w:rPr>
          <w:rFonts w:ascii="Times New Roman" w:hAnsi="Times New Roman" w:cs="Times New Roman"/>
          <w:sz w:val="24"/>
          <w:szCs w:val="24"/>
        </w:rPr>
        <w:t>c</w:t>
      </w:r>
      <w:proofErr w:type="gramEnd"/>
      <w:r w:rsidRPr="00800E92">
        <w:rPr>
          <w:rFonts w:ascii="Times New Roman" w:hAnsi="Times New Roman" w:cs="Times New Roman"/>
          <w:sz w:val="24"/>
          <w:szCs w:val="24"/>
        </w:rPr>
        <w:t>) Integrated marketing communication strategy</w:t>
      </w:r>
    </w:p>
    <w:p w:rsidR="00F22045" w:rsidRPr="00800E92" w:rsidRDefault="00F22045" w:rsidP="00800E92">
      <w:pPr>
        <w:spacing w:after="0"/>
        <w:rPr>
          <w:rFonts w:ascii="Times New Roman" w:hAnsi="Times New Roman" w:cs="Times New Roman"/>
          <w:sz w:val="24"/>
          <w:szCs w:val="24"/>
        </w:rPr>
      </w:pPr>
      <w:r w:rsidRPr="00800E92">
        <w:rPr>
          <w:rFonts w:ascii="Times New Roman" w:hAnsi="Times New Roman" w:cs="Times New Roman"/>
          <w:b/>
          <w:sz w:val="24"/>
          <w:szCs w:val="24"/>
        </w:rPr>
        <w:t>6)</w:t>
      </w:r>
      <w:proofErr w:type="spellStart"/>
      <w:r w:rsidR="00800E92" w:rsidRPr="00800E92">
        <w:rPr>
          <w:rFonts w:ascii="Times New Roman" w:hAnsi="Times New Roman" w:cs="Times New Roman"/>
          <w:sz w:val="24"/>
          <w:szCs w:val="24"/>
        </w:rPr>
        <w:t>Mktg</w:t>
      </w:r>
      <w:proofErr w:type="spellEnd"/>
      <w:r w:rsidR="00800E92" w:rsidRPr="00800E92">
        <w:rPr>
          <w:rFonts w:ascii="Times New Roman" w:hAnsi="Times New Roman" w:cs="Times New Roman"/>
          <w:sz w:val="24"/>
          <w:szCs w:val="24"/>
        </w:rPr>
        <w:t xml:space="preserve"> Implementation</w:t>
      </w:r>
    </w:p>
    <w:p w:rsidR="00800E92" w:rsidRPr="00800E92" w:rsidRDefault="00800E92" w:rsidP="00800E92">
      <w:pPr>
        <w:spacing w:after="0"/>
        <w:rPr>
          <w:rFonts w:ascii="Times New Roman" w:hAnsi="Times New Roman" w:cs="Times New Roman"/>
          <w:sz w:val="24"/>
          <w:szCs w:val="24"/>
        </w:rPr>
      </w:pPr>
      <w:r w:rsidRPr="00800E92">
        <w:rPr>
          <w:rFonts w:ascii="Times New Roman" w:hAnsi="Times New Roman" w:cs="Times New Roman"/>
          <w:sz w:val="24"/>
          <w:szCs w:val="24"/>
        </w:rPr>
        <w:tab/>
        <w:t>a) Structural issues</w:t>
      </w:r>
    </w:p>
    <w:p w:rsidR="00800E92" w:rsidRPr="00800E92" w:rsidRDefault="00800E92" w:rsidP="00800E92">
      <w:pPr>
        <w:spacing w:after="0"/>
        <w:rPr>
          <w:rFonts w:ascii="Times New Roman" w:hAnsi="Times New Roman" w:cs="Times New Roman"/>
          <w:sz w:val="24"/>
          <w:szCs w:val="24"/>
        </w:rPr>
      </w:pPr>
      <w:r w:rsidRPr="00800E92">
        <w:rPr>
          <w:rFonts w:ascii="Times New Roman" w:hAnsi="Times New Roman" w:cs="Times New Roman"/>
          <w:sz w:val="24"/>
          <w:szCs w:val="24"/>
        </w:rPr>
        <w:tab/>
        <w:t>b) Tactical marketing activities</w:t>
      </w:r>
    </w:p>
    <w:p w:rsidR="00800E92" w:rsidRPr="00800E92" w:rsidRDefault="00800E92" w:rsidP="00800E92">
      <w:pPr>
        <w:spacing w:after="0"/>
        <w:rPr>
          <w:rFonts w:ascii="Times New Roman" w:hAnsi="Times New Roman" w:cs="Times New Roman"/>
          <w:sz w:val="24"/>
          <w:szCs w:val="24"/>
        </w:rPr>
      </w:pPr>
      <w:r w:rsidRPr="00800E92">
        <w:rPr>
          <w:rFonts w:ascii="Times New Roman" w:hAnsi="Times New Roman" w:cs="Times New Roman"/>
          <w:b/>
          <w:sz w:val="24"/>
          <w:szCs w:val="24"/>
        </w:rPr>
        <w:t>7)</w:t>
      </w:r>
      <w:r w:rsidRPr="00800E92">
        <w:rPr>
          <w:rFonts w:ascii="Times New Roman" w:hAnsi="Times New Roman" w:cs="Times New Roman"/>
          <w:sz w:val="24"/>
          <w:szCs w:val="24"/>
        </w:rPr>
        <w:t xml:space="preserve"> Evaluation and Control</w:t>
      </w:r>
    </w:p>
    <w:p w:rsidR="00800E92" w:rsidRPr="00800E92" w:rsidRDefault="00800E92" w:rsidP="00800E92">
      <w:pPr>
        <w:spacing w:after="0"/>
        <w:rPr>
          <w:rFonts w:ascii="Times New Roman" w:hAnsi="Times New Roman" w:cs="Times New Roman"/>
          <w:sz w:val="24"/>
          <w:szCs w:val="24"/>
        </w:rPr>
      </w:pPr>
      <w:r w:rsidRPr="00800E92">
        <w:rPr>
          <w:rFonts w:ascii="Times New Roman" w:hAnsi="Times New Roman" w:cs="Times New Roman"/>
          <w:sz w:val="24"/>
          <w:szCs w:val="24"/>
        </w:rPr>
        <w:tab/>
        <w:t>a) Formal Controls</w:t>
      </w:r>
    </w:p>
    <w:p w:rsidR="00800E92" w:rsidRPr="00800E92" w:rsidRDefault="00800E92" w:rsidP="00800E92">
      <w:pPr>
        <w:spacing w:after="0"/>
        <w:rPr>
          <w:rFonts w:ascii="Times New Roman" w:hAnsi="Times New Roman" w:cs="Times New Roman"/>
          <w:sz w:val="24"/>
          <w:szCs w:val="24"/>
        </w:rPr>
      </w:pPr>
      <w:r w:rsidRPr="00800E92">
        <w:rPr>
          <w:rFonts w:ascii="Times New Roman" w:hAnsi="Times New Roman" w:cs="Times New Roman"/>
          <w:sz w:val="24"/>
          <w:szCs w:val="24"/>
        </w:rPr>
        <w:tab/>
        <w:t>b) Informal controls</w:t>
      </w:r>
    </w:p>
    <w:p w:rsidR="00800E92" w:rsidRPr="00800E92" w:rsidRDefault="00800E92" w:rsidP="00800E92">
      <w:pPr>
        <w:spacing w:after="0"/>
        <w:rPr>
          <w:rFonts w:ascii="Times New Roman" w:hAnsi="Times New Roman" w:cs="Times New Roman"/>
          <w:sz w:val="24"/>
          <w:szCs w:val="24"/>
        </w:rPr>
      </w:pPr>
      <w:r w:rsidRPr="00800E92">
        <w:rPr>
          <w:rFonts w:ascii="Times New Roman" w:hAnsi="Times New Roman" w:cs="Times New Roman"/>
          <w:sz w:val="24"/>
          <w:szCs w:val="24"/>
        </w:rPr>
        <w:tab/>
        <w:t>c) Implementation schedule and timeline</w:t>
      </w:r>
    </w:p>
    <w:p w:rsidR="00800E92" w:rsidRPr="00800E92" w:rsidRDefault="00800E92" w:rsidP="00800E92">
      <w:pPr>
        <w:spacing w:after="0"/>
        <w:rPr>
          <w:rFonts w:ascii="Times New Roman" w:hAnsi="Times New Roman" w:cs="Times New Roman"/>
        </w:rPr>
      </w:pPr>
      <w:r w:rsidRPr="00800E92">
        <w:rPr>
          <w:rFonts w:ascii="Times New Roman" w:hAnsi="Times New Roman" w:cs="Times New Roman"/>
          <w:sz w:val="24"/>
          <w:szCs w:val="24"/>
        </w:rPr>
        <w:tab/>
        <w:t>d) Marketing audit</w:t>
      </w:r>
    </w:p>
    <w:p w:rsidR="00800E92" w:rsidRDefault="00800E92" w:rsidP="00F22045"/>
    <w:p w:rsidR="00F22045" w:rsidRDefault="00F22045" w:rsidP="00F22045"/>
    <w:p w:rsidR="00F22045" w:rsidRDefault="00F22045" w:rsidP="00F22045"/>
    <w:sectPr w:rsidR="00F22045" w:rsidSect="00C545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04D1C"/>
    <w:multiLevelType w:val="hybridMultilevel"/>
    <w:tmpl w:val="FCE69F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0E57D2"/>
    <w:multiLevelType w:val="hybridMultilevel"/>
    <w:tmpl w:val="0E64931C"/>
    <w:lvl w:ilvl="0" w:tplc="2EC00C0E">
      <w:start w:val="2"/>
      <w:numFmt w:val="decimal"/>
      <w:suff w:val="nothing"/>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F22045"/>
    <w:rsid w:val="00107952"/>
    <w:rsid w:val="00144F9F"/>
    <w:rsid w:val="00224BAA"/>
    <w:rsid w:val="002E11B9"/>
    <w:rsid w:val="002F27E1"/>
    <w:rsid w:val="003A534B"/>
    <w:rsid w:val="003C55D0"/>
    <w:rsid w:val="00412A85"/>
    <w:rsid w:val="00440AE9"/>
    <w:rsid w:val="00470C30"/>
    <w:rsid w:val="00782E4F"/>
    <w:rsid w:val="00800E92"/>
    <w:rsid w:val="008D5DC7"/>
    <w:rsid w:val="00A747B3"/>
    <w:rsid w:val="00AE24D4"/>
    <w:rsid w:val="00B63FA6"/>
    <w:rsid w:val="00C545D0"/>
    <w:rsid w:val="00C639CC"/>
    <w:rsid w:val="00C67583"/>
    <w:rsid w:val="00CB1BB0"/>
    <w:rsid w:val="00CC2BAE"/>
    <w:rsid w:val="00F220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5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0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04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Western Oregon University</Company>
  <LinksUpToDate>false</LinksUpToDate>
  <CharactersWithSpaces>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J. Behrends</dc:creator>
  <cp:lastModifiedBy>Marl</cp:lastModifiedBy>
  <cp:revision>2</cp:revision>
  <dcterms:created xsi:type="dcterms:W3CDTF">2017-03-21T06:36:00Z</dcterms:created>
  <dcterms:modified xsi:type="dcterms:W3CDTF">2017-03-21T06:36:00Z</dcterms:modified>
</cp:coreProperties>
</file>