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2" w:rsidRDefault="0080686B">
      <w:bookmarkStart w:id="0" w:name="_GoBack"/>
      <w:bookmarkEnd w:id="0"/>
      <w:r>
        <w:t>Possible themes to explore in your mid-term paper about the connection of personal, familial, and/or spiritual values to nature as exhibited in the book “A river runs through it.”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Difficulties of family love overcome by shared moments on the river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Maintenance of primary roles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Role reversals (often during rituals or leisure fosters sympathy toward one another)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Love often expressed through shared moments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Love does not require understanding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Masculinity linked to outdoor skills and environments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Family values created and or affirmed while fishing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Fishing and worship have overlapping characteristics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Generally, what does religion provide?</w:t>
      </w:r>
    </w:p>
    <w:p w:rsidR="0080686B" w:rsidRDefault="0080686B" w:rsidP="0080686B">
      <w:pPr>
        <w:pStyle w:val="ListParagraph"/>
        <w:numPr>
          <w:ilvl w:val="2"/>
          <w:numId w:val="2"/>
        </w:numPr>
      </w:pPr>
      <w:r>
        <w:t>Peace, hope, understanding, love, beauty</w:t>
      </w:r>
    </w:p>
    <w:p w:rsidR="0080686B" w:rsidRDefault="0080686B" w:rsidP="0080686B">
      <w:pPr>
        <w:pStyle w:val="ListParagraph"/>
        <w:numPr>
          <w:ilvl w:val="2"/>
          <w:numId w:val="2"/>
        </w:numPr>
      </w:pPr>
      <w:r>
        <w:t>Relieves uncertainty</w:t>
      </w:r>
    </w:p>
    <w:p w:rsidR="0080686B" w:rsidRDefault="00CB3F19" w:rsidP="0080686B">
      <w:pPr>
        <w:pStyle w:val="ListParagraph"/>
        <w:numPr>
          <w:ilvl w:val="2"/>
          <w:numId w:val="2"/>
        </w:numPr>
      </w:pPr>
      <w:r>
        <w:t>Provides feelings of wholeness, authenticity</w:t>
      </w:r>
    </w:p>
    <w:p w:rsidR="00CB3F19" w:rsidRDefault="00CB3F19" w:rsidP="0080686B">
      <w:pPr>
        <w:pStyle w:val="ListParagraph"/>
        <w:numPr>
          <w:ilvl w:val="2"/>
          <w:numId w:val="2"/>
        </w:numPr>
      </w:pPr>
      <w:r>
        <w:t>Posits a world different than the material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Fosters community and belonging</w:t>
      </w:r>
    </w:p>
    <w:p w:rsidR="00CB3F19" w:rsidRDefault="00CB3F19" w:rsidP="00CB3F19">
      <w:pPr>
        <w:pStyle w:val="ListParagraph"/>
        <w:numPr>
          <w:ilvl w:val="1"/>
          <w:numId w:val="2"/>
        </w:numPr>
      </w:pPr>
      <w:r>
        <w:t>Dimensions of ritual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Detailed method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Shared meaning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Honor ascribed to something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Intense focus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Rhythms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Art form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Spiritual (as well as material)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Potential for violations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Eagerness</w:t>
      </w:r>
    </w:p>
    <w:sectPr w:rsidR="00C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2783"/>
    <w:multiLevelType w:val="hybridMultilevel"/>
    <w:tmpl w:val="AD84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5472"/>
    <w:multiLevelType w:val="hybridMultilevel"/>
    <w:tmpl w:val="3646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B"/>
    <w:rsid w:val="00246AF2"/>
    <w:rsid w:val="005105A2"/>
    <w:rsid w:val="007A68D1"/>
    <w:rsid w:val="0080686B"/>
    <w:rsid w:val="00C67DC5"/>
    <w:rsid w:val="00CB3F19"/>
    <w:rsid w:val="00DE0BB2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2DAA2-9BC1-419F-8D8C-71D3AFCF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Wynveen</dc:creator>
  <cp:lastModifiedBy>augky</cp:lastModifiedBy>
  <cp:revision>2</cp:revision>
  <dcterms:created xsi:type="dcterms:W3CDTF">2018-07-30T16:11:00Z</dcterms:created>
  <dcterms:modified xsi:type="dcterms:W3CDTF">2018-07-30T16:11:00Z</dcterms:modified>
</cp:coreProperties>
</file>